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913" w:rsidRPr="00DE3913" w:rsidRDefault="00DE3913" w:rsidP="00DE3913">
      <w:pPr>
        <w:shd w:val="clear" w:color="auto" w:fill="FAFAFA"/>
        <w:spacing w:after="150" w:line="240" w:lineRule="auto"/>
        <w:jc w:val="center"/>
        <w:outlineLvl w:val="0"/>
        <w:rPr>
          <w:rFonts w:ascii="proxima_nova_ltregular" w:eastAsia="Times New Roman" w:hAnsi="proxima_nova_ltregular" w:cs="Helvetica"/>
          <w:color w:val="333333"/>
          <w:spacing w:val="-15"/>
          <w:kern w:val="36"/>
          <w:sz w:val="48"/>
          <w:szCs w:val="48"/>
          <w:lang w:val="en"/>
        </w:rPr>
      </w:pPr>
      <w:r w:rsidRPr="00DE3913">
        <w:rPr>
          <w:rFonts w:ascii="proxima_nova_ltregular" w:eastAsia="Times New Roman" w:hAnsi="proxima_nova_ltregular" w:cs="Helvetica"/>
          <w:color w:val="333333"/>
          <w:spacing w:val="-15"/>
          <w:kern w:val="36"/>
          <w:sz w:val="48"/>
          <w:szCs w:val="48"/>
          <w:shd w:val="clear" w:color="auto" w:fill="FAFAFA"/>
          <w:lang w:val="en"/>
        </w:rPr>
        <w:t>5. Developing Strategic and Action Plans</w:t>
      </w:r>
    </w:p>
    <w:p w:rsidR="00DE3913" w:rsidRPr="00DE3913" w:rsidRDefault="00DE3913" w:rsidP="00DE3913">
      <w:pPr>
        <w:spacing w:after="150" w:line="240" w:lineRule="auto"/>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This toolkit aids in developing a vision, mission, objectives, strategies, and action plan for the effort.</w:t>
      </w:r>
    </w:p>
    <w:p w:rsidR="00DE3913" w:rsidRPr="00DE3913" w:rsidRDefault="00DE3913" w:rsidP="00DE3913">
      <w:pPr>
        <w:numPr>
          <w:ilvl w:val="0"/>
          <w:numId w:val="1"/>
        </w:numPr>
        <w:spacing w:after="0" w:line="240" w:lineRule="auto"/>
        <w:ind w:left="495"/>
        <w:rPr>
          <w:rFonts w:ascii="proxima_nova_rgregular" w:eastAsia="Times New Roman" w:hAnsi="proxima_nova_rgregular" w:cs="Helvetica"/>
          <w:color w:val="191919"/>
          <w:sz w:val="24"/>
          <w:szCs w:val="24"/>
          <w:lang w:val="en"/>
        </w:rPr>
      </w:pPr>
      <w:hyperlink r:id="rId5" w:history="1">
        <w:r w:rsidRPr="00DE3913">
          <w:rPr>
            <w:rFonts w:ascii="proxima_nova_rgregular" w:eastAsia="Times New Roman" w:hAnsi="proxima_nova_rgregular" w:cs="Times New Roman"/>
            <w:color w:val="009470"/>
            <w:sz w:val="24"/>
            <w:szCs w:val="24"/>
            <w:lang w:val="en"/>
          </w:rPr>
          <w:t>Outline</w:t>
        </w:r>
      </w:hyperlink>
    </w:p>
    <w:p w:rsidR="00DE3913" w:rsidRPr="00DE3913" w:rsidRDefault="00DE3913" w:rsidP="00DE3913">
      <w:pPr>
        <w:numPr>
          <w:ilvl w:val="0"/>
          <w:numId w:val="2"/>
        </w:numPr>
        <w:spacing w:after="0" w:line="240" w:lineRule="auto"/>
        <w:ind w:left="495"/>
        <w:rPr>
          <w:rFonts w:ascii="proxima_nova_rgregular" w:eastAsia="Times New Roman" w:hAnsi="proxima_nova_rgregular" w:cs="Helvetica"/>
          <w:color w:val="191919"/>
          <w:sz w:val="24"/>
          <w:szCs w:val="24"/>
          <w:lang w:val="en"/>
        </w:rPr>
      </w:pPr>
      <w:hyperlink r:id="rId6" w:history="1">
        <w:r w:rsidRPr="00DE3913">
          <w:rPr>
            <w:rFonts w:ascii="proxima_nova_rgregular" w:eastAsia="Times New Roman" w:hAnsi="proxima_nova_rgregular" w:cs="Times New Roman"/>
            <w:color w:val="009470"/>
            <w:sz w:val="24"/>
            <w:szCs w:val="24"/>
            <w:lang w:val="en"/>
          </w:rPr>
          <w:t>Examples</w:t>
        </w:r>
      </w:hyperlink>
    </w:p>
    <w:p w:rsidR="00DE3913" w:rsidRPr="00DE3913" w:rsidRDefault="00DE3913" w:rsidP="00DE3913">
      <w:pPr>
        <w:numPr>
          <w:ilvl w:val="0"/>
          <w:numId w:val="3"/>
        </w:numPr>
        <w:spacing w:before="100" w:beforeAutospacing="1" w:after="100" w:afterAutospacing="1" w:line="240" w:lineRule="auto"/>
        <w:ind w:left="49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b/>
          <w:bCs/>
          <w:color w:val="191919"/>
          <w:sz w:val="24"/>
          <w:szCs w:val="24"/>
          <w:lang w:val="en"/>
        </w:rPr>
        <w:t xml:space="preserve">Convene a planning group made up of individuals from the community affected by the problem or issue and others who are </w:t>
      </w:r>
      <w:proofErr w:type="gramStart"/>
      <w:r w:rsidRPr="00DE3913">
        <w:rPr>
          <w:rFonts w:ascii="proxima_nova_rgregular" w:eastAsia="Times New Roman" w:hAnsi="proxima_nova_rgregular" w:cs="Helvetica"/>
          <w:b/>
          <w:bCs/>
          <w:color w:val="191919"/>
          <w:sz w:val="24"/>
          <w:szCs w:val="24"/>
          <w:lang w:val="en"/>
        </w:rPr>
        <w:t>in a position</w:t>
      </w:r>
      <w:proofErr w:type="gramEnd"/>
      <w:r w:rsidRPr="00DE3913">
        <w:rPr>
          <w:rFonts w:ascii="proxima_nova_rgregular" w:eastAsia="Times New Roman" w:hAnsi="proxima_nova_rgregular" w:cs="Helvetica"/>
          <w:b/>
          <w:bCs/>
          <w:color w:val="191919"/>
          <w:sz w:val="24"/>
          <w:szCs w:val="24"/>
          <w:lang w:val="en"/>
        </w:rPr>
        <w:t xml:space="preserve"> to address it. Identify additional partners and invite them into your strategic planning process.</w:t>
      </w:r>
      <w:r w:rsidRPr="00DE3913">
        <w:rPr>
          <w:rFonts w:ascii="proxima_nova_rgregular" w:eastAsia="Times New Roman" w:hAnsi="proxima_nova_rgregular" w:cs="Helvetica"/>
          <w:b/>
          <w:bCs/>
          <w:color w:val="191919"/>
          <w:sz w:val="24"/>
          <w:szCs w:val="24"/>
          <w:lang w:val="en"/>
        </w:rPr>
        <w:br/>
        <w:t> </w:t>
      </w:r>
      <w:r w:rsidRPr="00DE3913">
        <w:rPr>
          <w:rFonts w:ascii="proxima_nova_rgregular" w:eastAsia="Times New Roman" w:hAnsi="proxima_nova_rgregular" w:cs="Helvetica"/>
          <w:b/>
          <w:bCs/>
          <w:color w:val="191919"/>
          <w:sz w:val="24"/>
          <w:szCs w:val="24"/>
          <w:lang w:val="en"/>
        </w:rPr>
        <w:br/>
      </w:r>
      <w:r w:rsidRPr="00DE3913">
        <w:rPr>
          <w:rFonts w:ascii="proxima_nova_rgregular" w:eastAsia="Times New Roman" w:hAnsi="proxima_nova_rgregular" w:cs="Helvetica"/>
          <w:b/>
          <w:bCs/>
          <w:color w:val="191919"/>
          <w:sz w:val="24"/>
          <w:szCs w:val="24"/>
          <w:u w:val="single"/>
          <w:lang w:val="en"/>
        </w:rPr>
        <w:t>Related resources</w:t>
      </w:r>
      <w:r w:rsidRPr="00DE3913">
        <w:rPr>
          <w:rFonts w:ascii="proxima_nova_rgregular" w:eastAsia="Times New Roman" w:hAnsi="proxima_nova_rgregular" w:cs="Helvetica"/>
          <w:b/>
          <w:bCs/>
          <w:color w:val="191919"/>
          <w:sz w:val="24"/>
          <w:szCs w:val="24"/>
          <w:lang w:val="en"/>
        </w:rPr>
        <w:t>:</w:t>
      </w:r>
      <w:r w:rsidRPr="00DE3913">
        <w:rPr>
          <w:rFonts w:ascii="proxima_nova_rgregular" w:eastAsia="Times New Roman" w:hAnsi="proxima_nova_rgregular" w:cs="Helvetica"/>
          <w:color w:val="191919"/>
          <w:sz w:val="24"/>
          <w:szCs w:val="24"/>
          <w:lang w:val="en"/>
        </w:rPr>
        <w:br/>
      </w:r>
      <w:hyperlink r:id="rId7" w:history="1">
        <w:r w:rsidRPr="00DE3913">
          <w:rPr>
            <w:rFonts w:ascii="proxima_nova_rgregular" w:eastAsia="Times New Roman" w:hAnsi="proxima_nova_rgregular" w:cs="Times New Roman"/>
            <w:color w:val="009470"/>
            <w:sz w:val="24"/>
            <w:szCs w:val="24"/>
            <w:lang w:val="en"/>
          </w:rPr>
          <w:t xml:space="preserve">Involving Key </w:t>
        </w:r>
        <w:proofErr w:type="spellStart"/>
        <w:r w:rsidRPr="00DE3913">
          <w:rPr>
            <w:rFonts w:ascii="proxima_nova_rgregular" w:eastAsia="Times New Roman" w:hAnsi="proxima_nova_rgregular" w:cs="Times New Roman"/>
            <w:color w:val="009470"/>
            <w:sz w:val="24"/>
            <w:szCs w:val="24"/>
            <w:lang w:val="en"/>
          </w:rPr>
          <w:t>Influentials</w:t>
        </w:r>
        <w:proofErr w:type="spellEnd"/>
        <w:r w:rsidRPr="00DE3913">
          <w:rPr>
            <w:rFonts w:ascii="proxima_nova_rgregular" w:eastAsia="Times New Roman" w:hAnsi="proxima_nova_rgregular" w:cs="Times New Roman"/>
            <w:color w:val="009470"/>
            <w:sz w:val="24"/>
            <w:szCs w:val="24"/>
            <w:lang w:val="en"/>
          </w:rPr>
          <w:t xml:space="preserve"> in the Initiative</w:t>
        </w:r>
      </w:hyperlink>
      <w:r w:rsidRPr="00DE3913">
        <w:rPr>
          <w:rFonts w:ascii="proxima_nova_rgregular" w:eastAsia="Times New Roman" w:hAnsi="proxima_nova_rgregular" w:cs="Helvetica"/>
          <w:color w:val="191919"/>
          <w:sz w:val="24"/>
          <w:szCs w:val="24"/>
          <w:lang w:val="en"/>
        </w:rPr>
        <w:br/>
      </w:r>
      <w:hyperlink r:id="rId8" w:history="1">
        <w:r w:rsidRPr="00DE3913">
          <w:rPr>
            <w:rFonts w:ascii="proxima_nova_rgregular" w:eastAsia="Times New Roman" w:hAnsi="proxima_nova_rgregular" w:cs="Times New Roman"/>
            <w:color w:val="009470"/>
            <w:sz w:val="24"/>
            <w:szCs w:val="24"/>
            <w:lang w:val="en"/>
          </w:rPr>
          <w:t>Involving People Most Affected by the Problem</w:t>
        </w:r>
      </w:hyperlink>
      <w:r w:rsidRPr="00DE3913">
        <w:rPr>
          <w:rFonts w:ascii="proxima_nova_rgregular" w:eastAsia="Times New Roman" w:hAnsi="proxima_nova_rgregular" w:cs="Helvetica"/>
          <w:color w:val="191919"/>
          <w:sz w:val="24"/>
          <w:szCs w:val="24"/>
          <w:lang w:val="en"/>
        </w:rPr>
        <w:br/>
      </w:r>
      <w:hyperlink r:id="rId9" w:history="1">
        <w:r w:rsidRPr="00DE3913">
          <w:rPr>
            <w:rFonts w:ascii="proxima_nova_rgregular" w:eastAsia="Times New Roman" w:hAnsi="proxima_nova_rgregular" w:cs="Times New Roman"/>
            <w:color w:val="009470"/>
            <w:sz w:val="24"/>
            <w:szCs w:val="24"/>
            <w:lang w:val="en"/>
          </w:rPr>
          <w:t>Defining and Analyzing the Problem</w:t>
        </w:r>
      </w:hyperlink>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b/>
          <w:bCs/>
          <w:color w:val="191919"/>
          <w:sz w:val="24"/>
          <w:szCs w:val="24"/>
          <w:lang w:val="en"/>
        </w:rPr>
        <w:t> </w:t>
      </w:r>
    </w:p>
    <w:p w:rsidR="00DE3913" w:rsidRPr="00DE3913" w:rsidRDefault="00DE3913" w:rsidP="00DE3913">
      <w:pPr>
        <w:numPr>
          <w:ilvl w:val="0"/>
          <w:numId w:val="3"/>
        </w:numPr>
        <w:spacing w:before="100" w:beforeAutospacing="1" w:after="100" w:afterAutospacing="1" w:line="240" w:lineRule="auto"/>
        <w:ind w:left="49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b/>
          <w:bCs/>
          <w:color w:val="191919"/>
          <w:sz w:val="24"/>
          <w:szCs w:val="24"/>
          <w:lang w:val="en"/>
        </w:rPr>
        <w:t>Describe the vision for the community or initiative (their dreams for how things should be).</w:t>
      </w:r>
    </w:p>
    <w:p w:rsidR="00DE3913" w:rsidRPr="00DE3913" w:rsidRDefault="00DE3913" w:rsidP="00DE3913">
      <w:pPr>
        <w:numPr>
          <w:ilvl w:val="1"/>
          <w:numId w:val="3"/>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In a workshop, retreat, or dialogue about the group's vision, capture:</w:t>
      </w:r>
    </w:p>
    <w:p w:rsidR="00DE3913" w:rsidRPr="00DE3913" w:rsidRDefault="00DE3913" w:rsidP="00DE3913">
      <w:pPr>
        <w:numPr>
          <w:ilvl w:val="2"/>
          <w:numId w:val="3"/>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Dreams for the community or initiative (e.g., safe neighborhoods)</w:t>
      </w:r>
    </w:p>
    <w:p w:rsidR="00DE3913" w:rsidRPr="00DE3913" w:rsidRDefault="00DE3913" w:rsidP="00DE3913">
      <w:pPr>
        <w:numPr>
          <w:ilvl w:val="2"/>
          <w:numId w:val="3"/>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What success would look like (e.g., healthy youth)</w:t>
      </w:r>
    </w:p>
    <w:p w:rsidR="00DE3913" w:rsidRPr="00DE3913" w:rsidRDefault="00DE3913" w:rsidP="00DE3913">
      <w:pPr>
        <w:numPr>
          <w:ilvl w:val="2"/>
          <w:numId w:val="3"/>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How things ought to be (e.g., caring communities)</w:t>
      </w:r>
    </w:p>
    <w:p w:rsidR="00DE3913" w:rsidRPr="00DE3913" w:rsidRDefault="00DE3913" w:rsidP="00DE3913">
      <w:pPr>
        <w:numPr>
          <w:ilvl w:val="2"/>
          <w:numId w:val="3"/>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What people and conditions would look like if things were consistent with that picture (e.g., health for all)</w:t>
      </w:r>
    </w:p>
    <w:p w:rsidR="00DE3913" w:rsidRPr="00DE3913" w:rsidRDefault="00DE3913" w:rsidP="00DE3913">
      <w:pPr>
        <w:numPr>
          <w:ilvl w:val="1"/>
          <w:numId w:val="3"/>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Review the multiple vision statements.</w:t>
      </w:r>
      <w:r w:rsidRPr="00DE3913">
        <w:rPr>
          <w:rFonts w:ascii="proxima_nova_rgregular" w:eastAsia="Times New Roman" w:hAnsi="proxima_nova_rgregular" w:cs="Helvetica"/>
          <w:color w:val="191919"/>
          <w:sz w:val="24"/>
          <w:szCs w:val="24"/>
          <w:lang w:val="en"/>
        </w:rPr>
        <w:br/>
        <w:t> </w:t>
      </w:r>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i/>
          <w:iCs/>
          <w:color w:val="191919"/>
          <w:sz w:val="24"/>
          <w:szCs w:val="24"/>
          <w:lang w:val="en"/>
        </w:rPr>
        <w:t>List all vision statements proposed.</w:t>
      </w:r>
      <w:r w:rsidRPr="00DE3913">
        <w:rPr>
          <w:rFonts w:ascii="proxima_nova_rgregular" w:eastAsia="Times New Roman" w:hAnsi="proxima_nova_rgregular" w:cs="Helvetica"/>
          <w:i/>
          <w:iCs/>
          <w:color w:val="191919"/>
          <w:sz w:val="24"/>
          <w:szCs w:val="24"/>
          <w:lang w:val="en"/>
        </w:rPr>
        <w:br/>
        <w:t> </w:t>
      </w:r>
    </w:p>
    <w:p w:rsidR="00DE3913" w:rsidRPr="00DE3913" w:rsidRDefault="00DE3913" w:rsidP="00DE3913">
      <w:pPr>
        <w:numPr>
          <w:ilvl w:val="1"/>
          <w:numId w:val="3"/>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 xml:space="preserve">Choose one or several vision statements with </w:t>
      </w:r>
      <w:proofErr w:type="gramStart"/>
      <w:r w:rsidRPr="00DE3913">
        <w:rPr>
          <w:rFonts w:ascii="proxima_nova_rgregular" w:eastAsia="Times New Roman" w:hAnsi="proxima_nova_rgregular" w:cs="Helvetica"/>
          <w:color w:val="191919"/>
          <w:sz w:val="24"/>
          <w:szCs w:val="24"/>
          <w:lang w:val="en"/>
        </w:rPr>
        <w:t>particular power</w:t>
      </w:r>
      <w:proofErr w:type="gramEnd"/>
      <w:r w:rsidRPr="00DE3913">
        <w:rPr>
          <w:rFonts w:ascii="proxima_nova_rgregular" w:eastAsia="Times New Roman" w:hAnsi="proxima_nova_rgregular" w:cs="Helvetica"/>
          <w:color w:val="191919"/>
          <w:sz w:val="24"/>
          <w:szCs w:val="24"/>
          <w:lang w:val="en"/>
        </w:rPr>
        <w:t xml:space="preserve"> to communicate, and consider whether they are: 1) concise, 2) positive, 3) acceptable, 4) a clear expression of why the group has come together.</w:t>
      </w:r>
    </w:p>
    <w:p w:rsidR="00DE3913" w:rsidRPr="00DE3913" w:rsidRDefault="00DE3913" w:rsidP="00DE3913">
      <w:pPr>
        <w:numPr>
          <w:ilvl w:val="2"/>
          <w:numId w:val="4"/>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Choose visions that are embraced by the group</w:t>
      </w:r>
    </w:p>
    <w:p w:rsidR="00DE3913" w:rsidRPr="00DE3913" w:rsidRDefault="00DE3913" w:rsidP="00DE3913">
      <w:pPr>
        <w:numPr>
          <w:ilvl w:val="2"/>
          <w:numId w:val="4"/>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(As appropriate) Select/edit the several that are particularly effective</w:t>
      </w:r>
    </w:p>
    <w:p w:rsidR="00DE3913" w:rsidRPr="00DE3913" w:rsidRDefault="00DE3913" w:rsidP="00DE3913">
      <w:pPr>
        <w:numPr>
          <w:ilvl w:val="2"/>
          <w:numId w:val="4"/>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Check to see that everyone's voice is heard in the final selections</w:t>
      </w:r>
      <w:r w:rsidRPr="00DE3913">
        <w:rPr>
          <w:rFonts w:ascii="proxima_nova_rgregular" w:eastAsia="Times New Roman" w:hAnsi="proxima_nova_rgregular" w:cs="Helvetica"/>
          <w:color w:val="191919"/>
          <w:sz w:val="24"/>
          <w:szCs w:val="24"/>
          <w:lang w:val="en"/>
        </w:rPr>
        <w:br/>
        <w:t> </w:t>
      </w:r>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i/>
          <w:iCs/>
          <w:color w:val="191919"/>
          <w:sz w:val="24"/>
          <w:szCs w:val="24"/>
          <w:lang w:val="en"/>
        </w:rPr>
        <w:t>Top three statements, and why.</w:t>
      </w:r>
      <w:r w:rsidRPr="00DE3913">
        <w:rPr>
          <w:rFonts w:ascii="proxima_nova_rgregular" w:eastAsia="Times New Roman" w:hAnsi="proxima_nova_rgregular" w:cs="Helvetica"/>
          <w:i/>
          <w:iCs/>
          <w:color w:val="191919"/>
          <w:sz w:val="24"/>
          <w:szCs w:val="24"/>
          <w:lang w:val="en"/>
        </w:rPr>
        <w:br/>
        <w:t> </w:t>
      </w:r>
    </w:p>
    <w:p w:rsidR="00DE3913" w:rsidRPr="00DE3913" w:rsidRDefault="00DE3913" w:rsidP="00DE3913">
      <w:pPr>
        <w:numPr>
          <w:ilvl w:val="1"/>
          <w:numId w:val="4"/>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Select one statement that concisely expresses why the group has come to together and is acceptable to all group members.</w:t>
      </w:r>
      <w:r w:rsidRPr="00DE3913">
        <w:rPr>
          <w:rFonts w:ascii="proxima_nova_rgregular" w:eastAsia="Times New Roman" w:hAnsi="proxima_nova_rgregular" w:cs="Helvetica"/>
          <w:color w:val="191919"/>
          <w:sz w:val="24"/>
          <w:szCs w:val="24"/>
          <w:lang w:val="en"/>
        </w:rPr>
        <w:br/>
        <w:t> </w:t>
      </w:r>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i/>
          <w:iCs/>
          <w:color w:val="191919"/>
          <w:sz w:val="24"/>
          <w:szCs w:val="24"/>
          <w:lang w:val="en"/>
        </w:rPr>
        <w:t>What is your group's vision?</w:t>
      </w:r>
      <w:r w:rsidRPr="00DE3913">
        <w:rPr>
          <w:rFonts w:ascii="proxima_nova_rgregular" w:eastAsia="Times New Roman" w:hAnsi="proxima_nova_rgregular" w:cs="Helvetica"/>
          <w:color w:val="191919"/>
          <w:sz w:val="24"/>
          <w:szCs w:val="24"/>
          <w:lang w:val="en"/>
        </w:rPr>
        <w:br/>
        <w:t> </w:t>
      </w:r>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b/>
          <w:bCs/>
          <w:color w:val="191919"/>
          <w:sz w:val="24"/>
          <w:szCs w:val="24"/>
          <w:u w:val="single"/>
          <w:lang w:val="en"/>
        </w:rPr>
        <w:lastRenderedPageBreak/>
        <w:t>Related resources</w:t>
      </w:r>
      <w:r w:rsidRPr="00DE3913">
        <w:rPr>
          <w:rFonts w:ascii="proxima_nova_rgregular" w:eastAsia="Times New Roman" w:hAnsi="proxima_nova_rgregular" w:cs="Helvetica"/>
          <w:b/>
          <w:bCs/>
          <w:color w:val="191919"/>
          <w:sz w:val="24"/>
          <w:szCs w:val="24"/>
          <w:lang w:val="en"/>
        </w:rPr>
        <w:t>:</w:t>
      </w:r>
      <w:r w:rsidRPr="00DE3913">
        <w:rPr>
          <w:rFonts w:ascii="proxima_nova_rgregular" w:eastAsia="Times New Roman" w:hAnsi="proxima_nova_rgregular" w:cs="Helvetica"/>
          <w:color w:val="191919"/>
          <w:sz w:val="24"/>
          <w:szCs w:val="24"/>
          <w:lang w:val="en"/>
        </w:rPr>
        <w:br/>
      </w:r>
      <w:hyperlink r:id="rId10" w:history="1">
        <w:r w:rsidRPr="00DE3913">
          <w:rPr>
            <w:rFonts w:ascii="proxima_nova_rgregular" w:eastAsia="Times New Roman" w:hAnsi="proxima_nova_rgregular" w:cs="Times New Roman"/>
            <w:color w:val="009470"/>
            <w:sz w:val="24"/>
            <w:szCs w:val="24"/>
            <w:lang w:val="en"/>
          </w:rPr>
          <w:t>VMOSA (Vision, Mission, Objectives, Strategies, Action Plan): An Overview</w:t>
        </w:r>
      </w:hyperlink>
      <w:r w:rsidRPr="00DE3913">
        <w:rPr>
          <w:rFonts w:ascii="proxima_nova_rgregular" w:eastAsia="Times New Roman" w:hAnsi="proxima_nova_rgregular" w:cs="Helvetica"/>
          <w:color w:val="191919"/>
          <w:sz w:val="24"/>
          <w:szCs w:val="24"/>
          <w:lang w:val="en"/>
        </w:rPr>
        <w:br/>
      </w:r>
      <w:hyperlink r:id="rId11" w:history="1">
        <w:r w:rsidRPr="00DE3913">
          <w:rPr>
            <w:rFonts w:ascii="proxima_nova_rgregular" w:eastAsia="Times New Roman" w:hAnsi="proxima_nova_rgregular" w:cs="Times New Roman"/>
            <w:color w:val="009470"/>
            <w:sz w:val="24"/>
            <w:szCs w:val="24"/>
            <w:lang w:val="en"/>
          </w:rPr>
          <w:t>Proclaiming Your Dream: Developing Vision and Mission Statements</w:t>
        </w:r>
      </w:hyperlink>
      <w:r w:rsidRPr="00DE3913">
        <w:rPr>
          <w:rFonts w:ascii="proxima_nova_rgregular" w:eastAsia="Times New Roman" w:hAnsi="proxima_nova_rgregular" w:cs="Helvetica"/>
          <w:color w:val="191919"/>
          <w:sz w:val="24"/>
          <w:szCs w:val="24"/>
          <w:lang w:val="en"/>
        </w:rPr>
        <w:br/>
      </w:r>
      <w:hyperlink r:id="rId12" w:history="1">
        <w:r w:rsidRPr="00DE3913">
          <w:rPr>
            <w:rFonts w:ascii="proxima_nova_rgregular" w:eastAsia="Times New Roman" w:hAnsi="proxima_nova_rgregular" w:cs="Times New Roman"/>
            <w:color w:val="009470"/>
            <w:sz w:val="24"/>
            <w:szCs w:val="24"/>
            <w:lang w:val="en"/>
          </w:rPr>
          <w:t>Leading a Community Dialogue on Building a Healthy Community</w:t>
        </w:r>
      </w:hyperlink>
      <w:r w:rsidRPr="00DE3913">
        <w:rPr>
          <w:rFonts w:ascii="proxima_nova_rgregular" w:eastAsia="Times New Roman" w:hAnsi="proxima_nova_rgregular" w:cs="Helvetica"/>
          <w:color w:val="191919"/>
          <w:sz w:val="24"/>
          <w:szCs w:val="24"/>
          <w:lang w:val="en"/>
        </w:rPr>
        <w:br/>
      </w:r>
      <w:hyperlink r:id="rId13" w:history="1">
        <w:r w:rsidRPr="00DE3913">
          <w:rPr>
            <w:rFonts w:ascii="proxima_nova_rgregular" w:eastAsia="Times New Roman" w:hAnsi="proxima_nova_rgregular" w:cs="Times New Roman"/>
            <w:color w:val="009470"/>
            <w:sz w:val="24"/>
            <w:szCs w:val="24"/>
            <w:lang w:val="en"/>
          </w:rPr>
          <w:t>Conducting a Workshop</w:t>
        </w:r>
      </w:hyperlink>
      <w:r w:rsidRPr="00DE3913">
        <w:rPr>
          <w:rFonts w:ascii="proxima_nova_rgregular" w:eastAsia="Times New Roman" w:hAnsi="proxima_nova_rgregular" w:cs="Helvetica"/>
          <w:color w:val="191919"/>
          <w:sz w:val="24"/>
          <w:szCs w:val="24"/>
          <w:lang w:val="en"/>
        </w:rPr>
        <w:br/>
      </w:r>
      <w:hyperlink r:id="rId14" w:history="1">
        <w:r w:rsidRPr="00DE3913">
          <w:rPr>
            <w:rFonts w:ascii="proxima_nova_rgregular" w:eastAsia="Times New Roman" w:hAnsi="proxima_nova_rgregular" w:cs="Times New Roman"/>
            <w:color w:val="009470"/>
            <w:sz w:val="24"/>
            <w:szCs w:val="24"/>
            <w:lang w:val="en"/>
          </w:rPr>
          <w:t>Organizing a Retreat</w:t>
        </w:r>
      </w:hyperlink>
      <w:r w:rsidRPr="00DE3913">
        <w:rPr>
          <w:rFonts w:ascii="proxima_nova_rgregular" w:eastAsia="Times New Roman" w:hAnsi="proxima_nova_rgregular" w:cs="Helvetica"/>
          <w:color w:val="191919"/>
          <w:sz w:val="24"/>
          <w:szCs w:val="24"/>
          <w:lang w:val="en"/>
        </w:rPr>
        <w:br/>
        <w:t> </w:t>
      </w:r>
    </w:p>
    <w:p w:rsidR="00DE3913" w:rsidRPr="00DE3913" w:rsidRDefault="00DE3913" w:rsidP="00DE3913">
      <w:pPr>
        <w:numPr>
          <w:ilvl w:val="0"/>
          <w:numId w:val="4"/>
        </w:numPr>
        <w:spacing w:before="100" w:beforeAutospacing="1" w:after="100" w:afterAutospacing="1" w:line="240" w:lineRule="auto"/>
        <w:ind w:left="495"/>
        <w:rPr>
          <w:rFonts w:ascii="proxima_nova_rgregular" w:eastAsia="Times New Roman" w:hAnsi="proxima_nova_rgregular" w:cs="Helvetica"/>
          <w:color w:val="191919"/>
          <w:sz w:val="24"/>
          <w:szCs w:val="24"/>
          <w:highlight w:val="yellow"/>
          <w:lang w:val="en"/>
        </w:rPr>
      </w:pPr>
      <w:r w:rsidRPr="005F51D4">
        <w:rPr>
          <w:rFonts w:ascii="proxima_nova_rgregular" w:eastAsia="Times New Roman" w:hAnsi="proxima_nova_rgregular" w:cs="Helvetica"/>
          <w:b/>
          <w:bCs/>
          <w:color w:val="191919"/>
          <w:sz w:val="24"/>
          <w:szCs w:val="24"/>
          <w:highlight w:val="yellow"/>
          <w:lang w:val="en"/>
        </w:rPr>
        <w:t>State the mission (the what and why).</w:t>
      </w:r>
    </w:p>
    <w:p w:rsidR="00DE3913" w:rsidRPr="00DE3913" w:rsidRDefault="00DE3913" w:rsidP="00DE3913">
      <w:pPr>
        <w:numPr>
          <w:ilvl w:val="1"/>
          <w:numId w:val="4"/>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Develop (or refine) a mission statement that includes what is to be done and why it is to be done (e.g., "Creating caring communities through education and opportunities to serve."). To do so:</w:t>
      </w:r>
    </w:p>
    <w:p w:rsidR="00DE3913" w:rsidRPr="00DE3913" w:rsidRDefault="00DE3913" w:rsidP="00DE3913">
      <w:pPr>
        <w:numPr>
          <w:ilvl w:val="2"/>
          <w:numId w:val="5"/>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Describe the essential "what" of the organization or initiative by reviewing its core functions and current programs and activities (e.g., training, advocacy, support, partnerships)</w:t>
      </w:r>
    </w:p>
    <w:p w:rsidR="00DE3913" w:rsidRPr="00DE3913" w:rsidRDefault="00DE3913" w:rsidP="00DE3913">
      <w:pPr>
        <w:numPr>
          <w:ilvl w:val="2"/>
          <w:numId w:val="5"/>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Explain the essential "why" of the organization or initiative by reviewing the vision statements (e.g., safe neighborhoods, healthy children)</w:t>
      </w:r>
    </w:p>
    <w:p w:rsidR="00DE3913" w:rsidRPr="00DE3913" w:rsidRDefault="00DE3913" w:rsidP="00DE3913">
      <w:pPr>
        <w:numPr>
          <w:ilvl w:val="2"/>
          <w:numId w:val="5"/>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Frame the mission statement as a single sentence that captures the common purpose (essential what and why) (e.g., "Promoting health families [the why] through parent training and community support [the what]")</w:t>
      </w:r>
      <w:r w:rsidRPr="00DE3913">
        <w:rPr>
          <w:rFonts w:ascii="proxima_nova_rgregular" w:eastAsia="Times New Roman" w:hAnsi="proxima_nova_rgregular" w:cs="Helvetica"/>
          <w:color w:val="191919"/>
          <w:sz w:val="24"/>
          <w:szCs w:val="24"/>
          <w:highlight w:val="yellow"/>
          <w:lang w:val="en"/>
        </w:rPr>
        <w:br/>
        <w:t> </w:t>
      </w:r>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What is your drafted mission statement?</w:t>
      </w:r>
      <w:r w:rsidRPr="00DE3913">
        <w:rPr>
          <w:rFonts w:ascii="proxima_nova_rgregular" w:eastAsia="Times New Roman" w:hAnsi="proxima_nova_rgregular" w:cs="Helvetica"/>
          <w:i/>
          <w:iCs/>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 </w:t>
      </w:r>
    </w:p>
    <w:p w:rsidR="00DE3913" w:rsidRPr="00DE3913" w:rsidRDefault="00DE3913" w:rsidP="00DE3913">
      <w:pPr>
        <w:numPr>
          <w:ilvl w:val="1"/>
          <w:numId w:val="5"/>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Review the mission statement, making sure it is:</w:t>
      </w:r>
    </w:p>
    <w:p w:rsidR="00DE3913" w:rsidRPr="00DE3913" w:rsidRDefault="00DE3913" w:rsidP="00DE3913">
      <w:pPr>
        <w:numPr>
          <w:ilvl w:val="2"/>
          <w:numId w:val="6"/>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Clear regarding what is to be done and why</w:t>
      </w:r>
    </w:p>
    <w:p w:rsidR="00DE3913" w:rsidRPr="00DE3913" w:rsidRDefault="00DE3913" w:rsidP="00DE3913">
      <w:pPr>
        <w:numPr>
          <w:ilvl w:val="2"/>
          <w:numId w:val="6"/>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Concise (often one sentence)</w:t>
      </w:r>
    </w:p>
    <w:p w:rsidR="00DE3913" w:rsidRPr="00DE3913" w:rsidRDefault="00DE3913" w:rsidP="00DE3913">
      <w:pPr>
        <w:numPr>
          <w:ilvl w:val="2"/>
          <w:numId w:val="6"/>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Outcome oriented</w:t>
      </w:r>
    </w:p>
    <w:p w:rsidR="00DE3913" w:rsidRPr="00DE3913" w:rsidRDefault="00DE3913" w:rsidP="00DE3913">
      <w:pPr>
        <w:numPr>
          <w:ilvl w:val="2"/>
          <w:numId w:val="6"/>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Robust - it leaves open a variety of possible means</w:t>
      </w:r>
    </w:p>
    <w:p w:rsidR="00DE3913" w:rsidRPr="00DE3913" w:rsidRDefault="00DE3913" w:rsidP="00DE3913">
      <w:pPr>
        <w:numPr>
          <w:ilvl w:val="2"/>
          <w:numId w:val="6"/>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Inclusive - reflects the voices of all people who are involved</w:t>
      </w:r>
      <w:r w:rsidRPr="00DE3913">
        <w:rPr>
          <w:rFonts w:ascii="proxima_nova_rgregular" w:eastAsia="Times New Roman" w:hAnsi="proxima_nova_rgregular" w:cs="Helvetica"/>
          <w:color w:val="191919"/>
          <w:sz w:val="24"/>
          <w:szCs w:val="24"/>
          <w:highlight w:val="yellow"/>
          <w:lang w:val="en"/>
        </w:rPr>
        <w:br/>
        <w:t> </w:t>
      </w:r>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What is your final mission statement?</w:t>
      </w:r>
      <w:r w:rsidRPr="00DE3913">
        <w:rPr>
          <w:rFonts w:ascii="proxima_nova_rgregular" w:eastAsia="Times New Roman" w:hAnsi="proxima_nova_rgregular" w:cs="Helvetica"/>
          <w:i/>
          <w:iCs/>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 </w:t>
      </w:r>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b/>
          <w:bCs/>
          <w:color w:val="191919"/>
          <w:sz w:val="24"/>
          <w:szCs w:val="24"/>
          <w:highlight w:val="yellow"/>
          <w:u w:val="single"/>
          <w:lang w:val="en"/>
        </w:rPr>
        <w:t>Related resources</w:t>
      </w:r>
      <w:r w:rsidRPr="005F51D4">
        <w:rPr>
          <w:rFonts w:ascii="proxima_nova_rgregular" w:eastAsia="Times New Roman" w:hAnsi="proxima_nova_rgregular" w:cs="Helvetica"/>
          <w:b/>
          <w:bCs/>
          <w:color w:val="191919"/>
          <w:sz w:val="24"/>
          <w:szCs w:val="24"/>
          <w:highlight w:val="yellow"/>
          <w:lang w:val="en"/>
        </w:rPr>
        <w:t>:</w:t>
      </w:r>
      <w:r w:rsidRPr="00DE3913">
        <w:rPr>
          <w:rFonts w:ascii="proxima_nova_rgregular" w:eastAsia="Times New Roman" w:hAnsi="proxima_nova_rgregular" w:cs="Helvetica"/>
          <w:color w:val="191919"/>
          <w:sz w:val="24"/>
          <w:szCs w:val="24"/>
          <w:highlight w:val="yellow"/>
          <w:lang w:val="en"/>
        </w:rPr>
        <w:br/>
      </w:r>
      <w:hyperlink r:id="rId15" w:history="1">
        <w:r w:rsidRPr="005F51D4">
          <w:rPr>
            <w:rFonts w:ascii="proxima_nova_rgregular" w:eastAsia="Times New Roman" w:hAnsi="proxima_nova_rgregular" w:cs="Times New Roman"/>
            <w:color w:val="009470"/>
            <w:sz w:val="24"/>
            <w:szCs w:val="24"/>
            <w:highlight w:val="yellow"/>
            <w:lang w:val="en"/>
          </w:rPr>
          <w:t>Proclaiming Your Dream: Developing Vision and Mission Statements</w:t>
        </w:r>
      </w:hyperlink>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b/>
          <w:bCs/>
          <w:i/>
          <w:iCs/>
          <w:color w:val="191919"/>
          <w:sz w:val="24"/>
          <w:szCs w:val="24"/>
          <w:highlight w:val="yellow"/>
          <w:lang w:val="en"/>
        </w:rPr>
        <w:t> </w:t>
      </w:r>
    </w:p>
    <w:p w:rsidR="00DE3913" w:rsidRPr="00DE3913" w:rsidRDefault="00DE3913" w:rsidP="00DE3913">
      <w:pPr>
        <w:numPr>
          <w:ilvl w:val="0"/>
          <w:numId w:val="6"/>
        </w:numPr>
        <w:spacing w:before="100" w:beforeAutospacing="1" w:after="100" w:afterAutospacing="1" w:line="240" w:lineRule="auto"/>
        <w:ind w:left="495"/>
        <w:rPr>
          <w:rFonts w:ascii="proxima_nova_rgregular" w:eastAsia="Times New Roman" w:hAnsi="proxima_nova_rgregular" w:cs="Helvetica"/>
          <w:color w:val="191919"/>
          <w:sz w:val="24"/>
          <w:szCs w:val="24"/>
          <w:highlight w:val="yellow"/>
          <w:lang w:val="en"/>
        </w:rPr>
      </w:pPr>
      <w:r w:rsidRPr="005F51D4">
        <w:rPr>
          <w:rFonts w:ascii="proxima_nova_rgregular" w:eastAsia="Times New Roman" w:hAnsi="proxima_nova_rgregular" w:cs="Helvetica"/>
          <w:b/>
          <w:bCs/>
          <w:color w:val="191919"/>
          <w:sz w:val="24"/>
          <w:szCs w:val="24"/>
          <w:highlight w:val="yellow"/>
          <w:lang w:val="en"/>
        </w:rPr>
        <w:t>State the objectives (how much of what the group hopes to accomplish by when).</w:t>
      </w:r>
    </w:p>
    <w:p w:rsidR="00DE3913" w:rsidRPr="00DE3913" w:rsidRDefault="00DE3913" w:rsidP="00DE3913">
      <w:pPr>
        <w:numPr>
          <w:ilvl w:val="1"/>
          <w:numId w:val="6"/>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To develop (or refine) objectives, clearly describe:</w:t>
      </w:r>
    </w:p>
    <w:p w:rsidR="00DE3913" w:rsidRPr="00DE3913" w:rsidRDefault="00DE3913" w:rsidP="00DE3913">
      <w:pPr>
        <w:numPr>
          <w:ilvl w:val="2"/>
          <w:numId w:val="7"/>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Benchmarks that would help us assess where we are now (baseline or pre-intervention) and where we would be if the initiative were successful (objectives).</w:t>
      </w:r>
      <w:r w:rsidRPr="00DE3913">
        <w:rPr>
          <w:rFonts w:ascii="proxima_nova_rgregular" w:eastAsia="Times New Roman" w:hAnsi="proxima_nova_rgregular" w:cs="Helvetica"/>
          <w:color w:val="191919"/>
          <w:sz w:val="24"/>
          <w:szCs w:val="24"/>
          <w:highlight w:val="yellow"/>
          <w:lang w:val="en"/>
        </w:rPr>
        <w:br/>
        <w:t> </w:t>
      </w:r>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 xml:space="preserve">What baseline markers could we access and how would we hope they would </w:t>
      </w:r>
      <w:r w:rsidRPr="005F51D4">
        <w:rPr>
          <w:rFonts w:ascii="proxima_nova_rgregular" w:eastAsia="Times New Roman" w:hAnsi="proxima_nova_rgregular" w:cs="Helvetica"/>
          <w:i/>
          <w:iCs/>
          <w:color w:val="191919"/>
          <w:sz w:val="24"/>
          <w:szCs w:val="24"/>
          <w:highlight w:val="yellow"/>
          <w:lang w:val="en"/>
        </w:rPr>
        <w:lastRenderedPageBreak/>
        <w:t>change if success were attained?</w:t>
      </w:r>
      <w:r w:rsidRPr="00DE3913">
        <w:rPr>
          <w:rFonts w:ascii="proxima_nova_rgregular" w:eastAsia="Times New Roman" w:hAnsi="proxima_nova_rgregular" w:cs="Helvetica"/>
          <w:color w:val="191919"/>
          <w:sz w:val="24"/>
          <w:szCs w:val="24"/>
          <w:highlight w:val="yellow"/>
          <w:lang w:val="en"/>
        </w:rPr>
        <w:br/>
        <w:t> </w:t>
      </w:r>
    </w:p>
    <w:p w:rsidR="00DE3913" w:rsidRPr="00DE3913" w:rsidRDefault="00DE3913" w:rsidP="00DE3913">
      <w:pPr>
        <w:numPr>
          <w:ilvl w:val="2"/>
          <w:numId w:val="7"/>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 xml:space="preserve">Behavioral objectives: the changes in behaviors we would see if the group's efforts were successful (What would people be saying and doing differently?) (e.g., For preventing adolescent pregnancy - "By 2012, to increase by 40% the reported level of sexual abstinence among </w:t>
      </w:r>
      <w:proofErr w:type="gramStart"/>
      <w:r w:rsidRPr="00DE3913">
        <w:rPr>
          <w:rFonts w:ascii="proxima_nova_rgregular" w:eastAsia="Times New Roman" w:hAnsi="proxima_nova_rgregular" w:cs="Helvetica"/>
          <w:color w:val="191919"/>
          <w:sz w:val="24"/>
          <w:szCs w:val="24"/>
          <w:highlight w:val="yellow"/>
          <w:lang w:val="en"/>
        </w:rPr>
        <w:t>12-15 year</w:t>
      </w:r>
      <w:proofErr w:type="gramEnd"/>
      <w:r w:rsidRPr="00DE3913">
        <w:rPr>
          <w:rFonts w:ascii="proxima_nova_rgregular" w:eastAsia="Times New Roman" w:hAnsi="proxima_nova_rgregular" w:cs="Helvetica"/>
          <w:color w:val="191919"/>
          <w:sz w:val="24"/>
          <w:szCs w:val="24"/>
          <w:highlight w:val="yellow"/>
          <w:lang w:val="en"/>
        </w:rPr>
        <w:t xml:space="preserve"> </w:t>
      </w:r>
      <w:proofErr w:type="spellStart"/>
      <w:r w:rsidRPr="00DE3913">
        <w:rPr>
          <w:rFonts w:ascii="proxima_nova_rgregular" w:eastAsia="Times New Roman" w:hAnsi="proxima_nova_rgregular" w:cs="Helvetica"/>
          <w:color w:val="191919"/>
          <w:sz w:val="24"/>
          <w:szCs w:val="24"/>
          <w:highlight w:val="yellow"/>
          <w:lang w:val="en"/>
        </w:rPr>
        <w:t>olds</w:t>
      </w:r>
      <w:proofErr w:type="spellEnd"/>
      <w:r w:rsidRPr="00DE3913">
        <w:rPr>
          <w:rFonts w:ascii="proxima_nova_rgregular" w:eastAsia="Times New Roman" w:hAnsi="proxima_nova_rgregular" w:cs="Helvetica"/>
          <w:color w:val="191919"/>
          <w:sz w:val="24"/>
          <w:szCs w:val="24"/>
          <w:highlight w:val="yellow"/>
          <w:lang w:val="en"/>
        </w:rPr>
        <w:t>.")</w:t>
      </w:r>
    </w:p>
    <w:p w:rsidR="00DE3913" w:rsidRPr="00DE3913" w:rsidRDefault="00DE3913" w:rsidP="00DE3913">
      <w:pPr>
        <w:numPr>
          <w:ilvl w:val="2"/>
          <w:numId w:val="7"/>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 xml:space="preserve">Population-level objectives: the changes in community-level indicators we would see if the group's objectives were met (How would changes in individual's behaviors add up to outcomes for all those in the community?) (e.g., For adolescent pregnancy - "By 2015, the estimated pregnancy rate among </w:t>
      </w:r>
      <w:proofErr w:type="gramStart"/>
      <w:r w:rsidRPr="00DE3913">
        <w:rPr>
          <w:rFonts w:ascii="proxima_nova_rgregular" w:eastAsia="Times New Roman" w:hAnsi="proxima_nova_rgregular" w:cs="Helvetica"/>
          <w:color w:val="191919"/>
          <w:sz w:val="24"/>
          <w:szCs w:val="24"/>
          <w:highlight w:val="yellow"/>
          <w:lang w:val="en"/>
        </w:rPr>
        <w:t>12-15 year</w:t>
      </w:r>
      <w:proofErr w:type="gramEnd"/>
      <w:r w:rsidRPr="00DE3913">
        <w:rPr>
          <w:rFonts w:ascii="proxima_nova_rgregular" w:eastAsia="Times New Roman" w:hAnsi="proxima_nova_rgregular" w:cs="Helvetica"/>
          <w:color w:val="191919"/>
          <w:sz w:val="24"/>
          <w:szCs w:val="24"/>
          <w:highlight w:val="yellow"/>
          <w:lang w:val="en"/>
        </w:rPr>
        <w:t xml:space="preserve"> </w:t>
      </w:r>
      <w:proofErr w:type="spellStart"/>
      <w:r w:rsidRPr="00DE3913">
        <w:rPr>
          <w:rFonts w:ascii="proxima_nova_rgregular" w:eastAsia="Times New Roman" w:hAnsi="proxima_nova_rgregular" w:cs="Helvetica"/>
          <w:color w:val="191919"/>
          <w:sz w:val="24"/>
          <w:szCs w:val="24"/>
          <w:highlight w:val="yellow"/>
          <w:lang w:val="en"/>
        </w:rPr>
        <w:t>olds</w:t>
      </w:r>
      <w:proofErr w:type="spellEnd"/>
      <w:r w:rsidRPr="00DE3913">
        <w:rPr>
          <w:rFonts w:ascii="proxima_nova_rgregular" w:eastAsia="Times New Roman" w:hAnsi="proxima_nova_rgregular" w:cs="Helvetica"/>
          <w:color w:val="191919"/>
          <w:sz w:val="24"/>
          <w:szCs w:val="24"/>
          <w:highlight w:val="yellow"/>
          <w:lang w:val="en"/>
        </w:rPr>
        <w:t xml:space="preserve"> will be reduced by 30%")</w:t>
      </w:r>
    </w:p>
    <w:p w:rsidR="00DE3913" w:rsidRPr="00DE3913" w:rsidRDefault="00DE3913" w:rsidP="00DE3913">
      <w:pPr>
        <w:numPr>
          <w:ilvl w:val="1"/>
          <w:numId w:val="7"/>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Review the objectives to determine if they are: (SMART+C)</w:t>
      </w:r>
    </w:p>
    <w:p w:rsidR="00DE3913" w:rsidRPr="00DE3913" w:rsidRDefault="00DE3913" w:rsidP="00DE3913">
      <w:pPr>
        <w:numPr>
          <w:ilvl w:val="2"/>
          <w:numId w:val="8"/>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Specific</w:t>
      </w:r>
    </w:p>
    <w:p w:rsidR="00DE3913" w:rsidRPr="00DE3913" w:rsidRDefault="00DE3913" w:rsidP="00DE3913">
      <w:pPr>
        <w:numPr>
          <w:ilvl w:val="2"/>
          <w:numId w:val="8"/>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Measurable (at least potentially)</w:t>
      </w:r>
    </w:p>
    <w:p w:rsidR="00DE3913" w:rsidRPr="00DE3913" w:rsidRDefault="00DE3913" w:rsidP="00DE3913">
      <w:pPr>
        <w:numPr>
          <w:ilvl w:val="2"/>
          <w:numId w:val="8"/>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Achievable</w:t>
      </w:r>
    </w:p>
    <w:p w:rsidR="00DE3913" w:rsidRPr="00DE3913" w:rsidRDefault="00DE3913" w:rsidP="00DE3913">
      <w:pPr>
        <w:numPr>
          <w:ilvl w:val="2"/>
          <w:numId w:val="8"/>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Relevant (to the mission)</w:t>
      </w:r>
    </w:p>
    <w:p w:rsidR="00DE3913" w:rsidRPr="00DE3913" w:rsidRDefault="00DE3913" w:rsidP="00DE3913">
      <w:pPr>
        <w:numPr>
          <w:ilvl w:val="2"/>
          <w:numId w:val="8"/>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Timed (date for attainment)</w:t>
      </w:r>
    </w:p>
    <w:p w:rsidR="00DE3913" w:rsidRPr="00DE3913" w:rsidRDefault="00DE3913" w:rsidP="00DE3913">
      <w:pPr>
        <w:numPr>
          <w:ilvl w:val="2"/>
          <w:numId w:val="8"/>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Challenging (requiring extraordinary effort)</w:t>
      </w:r>
    </w:p>
    <w:p w:rsidR="00DE3913" w:rsidRPr="00DE3913" w:rsidRDefault="00DE3913" w:rsidP="00DE3913">
      <w:pPr>
        <w:numPr>
          <w:ilvl w:val="1"/>
          <w:numId w:val="8"/>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Be flexible with deadlines in creating objectives. Defining objectives is time consuming and may require second and third considerations for completeness.</w:t>
      </w:r>
      <w:r w:rsidRPr="00DE3913">
        <w:rPr>
          <w:rFonts w:ascii="proxima_nova_rgregular" w:eastAsia="Times New Roman" w:hAnsi="proxima_nova_rgregular" w:cs="Helvetica"/>
          <w:color w:val="191919"/>
          <w:sz w:val="24"/>
          <w:szCs w:val="24"/>
          <w:highlight w:val="yellow"/>
          <w:lang w:val="en"/>
        </w:rPr>
        <w:br/>
        <w:t> </w:t>
      </w:r>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b/>
          <w:bCs/>
          <w:color w:val="191919"/>
          <w:sz w:val="24"/>
          <w:szCs w:val="24"/>
          <w:highlight w:val="yellow"/>
          <w:u w:val="single"/>
          <w:lang w:val="en"/>
        </w:rPr>
        <w:t>Related resources</w:t>
      </w:r>
      <w:r w:rsidRPr="005F51D4">
        <w:rPr>
          <w:rFonts w:ascii="proxima_nova_rgregular" w:eastAsia="Times New Roman" w:hAnsi="proxima_nova_rgregular" w:cs="Helvetica"/>
          <w:b/>
          <w:bCs/>
          <w:color w:val="191919"/>
          <w:sz w:val="24"/>
          <w:szCs w:val="24"/>
          <w:highlight w:val="yellow"/>
          <w:lang w:val="en"/>
        </w:rPr>
        <w:t>:</w:t>
      </w:r>
      <w:r w:rsidRPr="00DE3913">
        <w:rPr>
          <w:rFonts w:ascii="proxima_nova_rgregular" w:eastAsia="Times New Roman" w:hAnsi="proxima_nova_rgregular" w:cs="Helvetica"/>
          <w:color w:val="191919"/>
          <w:sz w:val="24"/>
          <w:szCs w:val="24"/>
          <w:highlight w:val="yellow"/>
          <w:lang w:val="en"/>
        </w:rPr>
        <w:br/>
      </w:r>
      <w:hyperlink r:id="rId16" w:history="1">
        <w:r w:rsidRPr="005F51D4">
          <w:rPr>
            <w:rFonts w:ascii="proxima_nova_rgregular" w:eastAsia="Times New Roman" w:hAnsi="proxima_nova_rgregular" w:cs="Times New Roman"/>
            <w:color w:val="009470"/>
            <w:sz w:val="24"/>
            <w:szCs w:val="24"/>
            <w:highlight w:val="yellow"/>
            <w:lang w:val="en"/>
          </w:rPr>
          <w:t>VMOSA (Vision, Mission, Objectives, Strategies, Action Plan): An Overview</w:t>
        </w:r>
      </w:hyperlink>
      <w:r w:rsidRPr="00DE3913">
        <w:rPr>
          <w:rFonts w:ascii="proxima_nova_rgregular" w:eastAsia="Times New Roman" w:hAnsi="proxima_nova_rgregular" w:cs="Helvetica"/>
          <w:color w:val="191919"/>
          <w:sz w:val="24"/>
          <w:szCs w:val="24"/>
          <w:highlight w:val="yellow"/>
          <w:lang w:val="en"/>
        </w:rPr>
        <w:br/>
      </w:r>
      <w:hyperlink r:id="rId17" w:history="1">
        <w:r w:rsidRPr="005F51D4">
          <w:rPr>
            <w:rFonts w:ascii="proxima_nova_rgregular" w:eastAsia="Times New Roman" w:hAnsi="proxima_nova_rgregular" w:cs="Times New Roman"/>
            <w:color w:val="009470"/>
            <w:sz w:val="24"/>
            <w:szCs w:val="24"/>
            <w:highlight w:val="yellow"/>
            <w:lang w:val="en"/>
          </w:rPr>
          <w:t>Creating Objectives</w:t>
        </w:r>
      </w:hyperlink>
      <w:r w:rsidRPr="00DE3913">
        <w:rPr>
          <w:rFonts w:ascii="proxima_nova_rgregular" w:eastAsia="Times New Roman" w:hAnsi="proxima_nova_rgregular" w:cs="Helvetica"/>
          <w:color w:val="191919"/>
          <w:sz w:val="24"/>
          <w:szCs w:val="24"/>
          <w:highlight w:val="yellow"/>
          <w:lang w:val="en"/>
        </w:rPr>
        <w:br/>
        <w:t> </w:t>
      </w:r>
    </w:p>
    <w:p w:rsidR="00DE3913" w:rsidRPr="00DE3913" w:rsidRDefault="00DE3913" w:rsidP="00DE3913">
      <w:pPr>
        <w:numPr>
          <w:ilvl w:val="0"/>
          <w:numId w:val="8"/>
        </w:numPr>
        <w:spacing w:before="100" w:beforeAutospacing="1" w:after="100" w:afterAutospacing="1" w:line="240" w:lineRule="auto"/>
        <w:ind w:left="495"/>
        <w:rPr>
          <w:rFonts w:ascii="proxima_nova_rgregular" w:eastAsia="Times New Roman" w:hAnsi="proxima_nova_rgregular" w:cs="Helvetica"/>
          <w:color w:val="191919"/>
          <w:sz w:val="24"/>
          <w:szCs w:val="24"/>
          <w:highlight w:val="yellow"/>
          <w:lang w:val="en"/>
        </w:rPr>
      </w:pPr>
      <w:r w:rsidRPr="005F51D4">
        <w:rPr>
          <w:rFonts w:ascii="proxima_nova_rgregular" w:eastAsia="Times New Roman" w:hAnsi="proxima_nova_rgregular" w:cs="Helvetica"/>
          <w:b/>
          <w:bCs/>
          <w:color w:val="191919"/>
          <w:sz w:val="24"/>
          <w:szCs w:val="24"/>
          <w:highlight w:val="yellow"/>
          <w:lang w:val="en"/>
        </w:rPr>
        <w:t>Identify the strategies (how things will be accomplished).</w:t>
      </w:r>
    </w:p>
    <w:p w:rsidR="00DE3913" w:rsidRPr="00DE3913" w:rsidRDefault="00DE3913" w:rsidP="00DE3913">
      <w:pPr>
        <w:numPr>
          <w:ilvl w:val="1"/>
          <w:numId w:val="8"/>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To develop (or refine) strategies, clearly describe how the effort will bring about the mission and objectives. Identify for each:</w:t>
      </w:r>
    </w:p>
    <w:p w:rsidR="00DE3913" w:rsidRPr="00DE3913" w:rsidRDefault="00DE3913" w:rsidP="00DE3913">
      <w:pPr>
        <w:numPr>
          <w:ilvl w:val="2"/>
          <w:numId w:val="9"/>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 xml:space="preserve">The levels to be targeted </w:t>
      </w:r>
      <w:proofErr w:type="gramStart"/>
      <w:r w:rsidRPr="00DE3913">
        <w:rPr>
          <w:rFonts w:ascii="proxima_nova_rgregular" w:eastAsia="Times New Roman" w:hAnsi="proxima_nova_rgregular" w:cs="Helvetica"/>
          <w:color w:val="191919"/>
          <w:sz w:val="24"/>
          <w:szCs w:val="24"/>
          <w:highlight w:val="yellow"/>
          <w:lang w:val="en"/>
        </w:rPr>
        <w:t>( i.e.</w:t>
      </w:r>
      <w:proofErr w:type="gramEnd"/>
      <w:r w:rsidRPr="00DE3913">
        <w:rPr>
          <w:rFonts w:ascii="proxima_nova_rgregular" w:eastAsia="Times New Roman" w:hAnsi="proxima_nova_rgregular" w:cs="Helvetica"/>
          <w:color w:val="191919"/>
          <w:sz w:val="24"/>
          <w:szCs w:val="24"/>
          <w:highlight w:val="yellow"/>
          <w:lang w:val="en"/>
        </w:rPr>
        <w:t>, individuals, families and kinship groups, organizations and sectors, and/or broader systems.)</w:t>
      </w:r>
      <w:r w:rsidRPr="00DE3913">
        <w:rPr>
          <w:rFonts w:ascii="proxima_nova_rgregular" w:eastAsia="Times New Roman" w:hAnsi="proxima_nova_rgregular" w:cs="Helvetica"/>
          <w:color w:val="191919"/>
          <w:sz w:val="24"/>
          <w:szCs w:val="24"/>
          <w:highlight w:val="yellow"/>
          <w:lang w:val="en"/>
        </w:rPr>
        <w:br/>
        <w:t> </w:t>
      </w:r>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What different levels of your problem or goal will you target?</w:t>
      </w:r>
      <w:r w:rsidRPr="00DE3913">
        <w:rPr>
          <w:rFonts w:ascii="proxima_nova_rgregular" w:eastAsia="Times New Roman" w:hAnsi="proxima_nova_rgregular" w:cs="Helvetica"/>
          <w:i/>
          <w:iCs/>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 </w:t>
      </w:r>
    </w:p>
    <w:p w:rsidR="00DE3913" w:rsidRPr="00DE3913" w:rsidRDefault="00DE3913" w:rsidP="00DE3913">
      <w:pPr>
        <w:numPr>
          <w:ilvl w:val="2"/>
          <w:numId w:val="9"/>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For each strategy, consider if it will be universal (i.e., includes all of those who may be at risk or may benefit; e.g. all children and youth) or targeted (i.e., targets those who may be at greater risk for the problem; e.g., youth with a history of violence)</w:t>
      </w:r>
    </w:p>
    <w:p w:rsidR="00DE3913" w:rsidRPr="00DE3913" w:rsidRDefault="00DE3913" w:rsidP="00DE3913">
      <w:pPr>
        <w:numPr>
          <w:ilvl w:val="2"/>
          <w:numId w:val="9"/>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The personal and environmental factors to be addressed by the initiative</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Personal factors may include: knowledge, beliefs, skills, education and training, experience, cultural norms and practices, social status, cognitive or physical abilities, gender, age, genetic predisposition</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lastRenderedPageBreak/>
        <w:t>Environmental factors may include: social support, available resources and services, barriers (including financial, physical, and communication), social approval, policies, environmental hazards, living conditions, poverty, and disparity in status</w:t>
      </w:r>
      <w:r w:rsidRPr="00DE3913">
        <w:rPr>
          <w:rFonts w:ascii="proxima_nova_rgregular" w:eastAsia="Times New Roman" w:hAnsi="proxima_nova_rgregular" w:cs="Helvetica"/>
          <w:color w:val="191919"/>
          <w:sz w:val="24"/>
          <w:szCs w:val="24"/>
          <w:highlight w:val="yellow"/>
          <w:lang w:val="en"/>
        </w:rPr>
        <w:br/>
        <w:t> </w:t>
      </w:r>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What personal factors related to your vision and mission are common among those affected by the problem and those maintaining it?</w:t>
      </w:r>
      <w:r w:rsidRPr="00DE3913">
        <w:rPr>
          <w:rFonts w:ascii="proxima_nova_rgregular" w:eastAsia="Times New Roman" w:hAnsi="proxima_nova_rgregular" w:cs="Helvetica"/>
          <w:i/>
          <w:iCs/>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 </w:t>
      </w:r>
      <w:r w:rsidRPr="00DE3913">
        <w:rPr>
          <w:rFonts w:ascii="proxima_nova_rgregular" w:eastAsia="Times New Roman" w:hAnsi="proxima_nova_rgregular" w:cs="Helvetica"/>
          <w:i/>
          <w:iCs/>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What environmental factors related to your vision and mission are common within your targeted community?</w:t>
      </w:r>
      <w:r w:rsidRPr="00DE3913">
        <w:rPr>
          <w:rFonts w:ascii="proxima_nova_rgregular" w:eastAsia="Times New Roman" w:hAnsi="proxima_nova_rgregular" w:cs="Helvetica"/>
          <w:i/>
          <w:iCs/>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 </w:t>
      </w:r>
    </w:p>
    <w:p w:rsidR="00DE3913" w:rsidRPr="00DE3913" w:rsidRDefault="00DE3913" w:rsidP="00DE3913">
      <w:pPr>
        <w:numPr>
          <w:ilvl w:val="2"/>
          <w:numId w:val="9"/>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Those who can most benefit and contribute and how they can be reached or involved in the effort</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 xml:space="preserve">Targets of change: those who may at </w:t>
      </w:r>
      <w:proofErr w:type="gramStart"/>
      <w:r w:rsidRPr="00DE3913">
        <w:rPr>
          <w:rFonts w:ascii="proxima_nova_rgregular" w:eastAsia="Times New Roman" w:hAnsi="proxima_nova_rgregular" w:cs="Helvetica"/>
          <w:color w:val="191919"/>
          <w:sz w:val="24"/>
          <w:szCs w:val="24"/>
          <w:highlight w:val="yellow"/>
          <w:lang w:val="en"/>
        </w:rPr>
        <w:t>particular risk</w:t>
      </w:r>
      <w:proofErr w:type="gramEnd"/>
      <w:r w:rsidRPr="00DE3913">
        <w:rPr>
          <w:rFonts w:ascii="proxima_nova_rgregular" w:eastAsia="Times New Roman" w:hAnsi="proxima_nova_rgregular" w:cs="Helvetica"/>
          <w:color w:val="191919"/>
          <w:sz w:val="24"/>
          <w:szCs w:val="24"/>
          <w:highlight w:val="yellow"/>
          <w:lang w:val="en"/>
        </w:rPr>
        <w:t xml:space="preserve"> for the issue or whose actions are critical for success. For you, who would this include?</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 xml:space="preserve">Agents of change: those who may be </w:t>
      </w:r>
      <w:proofErr w:type="gramStart"/>
      <w:r w:rsidRPr="00DE3913">
        <w:rPr>
          <w:rFonts w:ascii="proxima_nova_rgregular" w:eastAsia="Times New Roman" w:hAnsi="proxima_nova_rgregular" w:cs="Helvetica"/>
          <w:color w:val="191919"/>
          <w:sz w:val="24"/>
          <w:szCs w:val="24"/>
          <w:highlight w:val="yellow"/>
          <w:lang w:val="en"/>
        </w:rPr>
        <w:t>in a position</w:t>
      </w:r>
      <w:proofErr w:type="gramEnd"/>
      <w:r w:rsidRPr="00DE3913">
        <w:rPr>
          <w:rFonts w:ascii="proxima_nova_rgregular" w:eastAsia="Times New Roman" w:hAnsi="proxima_nova_rgregular" w:cs="Helvetica"/>
          <w:color w:val="191919"/>
          <w:sz w:val="24"/>
          <w:szCs w:val="24"/>
          <w:highlight w:val="yellow"/>
          <w:lang w:val="en"/>
        </w:rPr>
        <w:t xml:space="preserve"> to contribute to the initiative, including targets of change. Who would this include?</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Community sectors: through which targets and agents of change can be reached or involved</w:t>
      </w:r>
    </w:p>
    <w:p w:rsidR="00DE3913" w:rsidRPr="00DE3913" w:rsidRDefault="00DE3913" w:rsidP="00DE3913">
      <w:pPr>
        <w:numPr>
          <w:ilvl w:val="2"/>
          <w:numId w:val="9"/>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Behavioral strategies to be used. Approaches may include:</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Providing information and enhancing skills (e.g., conducting a social marketing campaign to educate people about the problem or goal and how to address it)</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Modifying barriers, access, exposures, and opportunities (e.g., increase availability of affordable childcare for those entering work force)</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Changing the consequences (e.g., encourage housing developers to create green spaces and mixed income development)</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Enhancing services and supports (e.g., increase the number of public health centers that provide dental care)</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Modifying policies and broader systems (e.g., change business policies so that employees can get time off to care for their sick children)</w:t>
      </w:r>
    </w:p>
    <w:p w:rsidR="00DE3913" w:rsidRPr="00DE3913" w:rsidRDefault="00DE3913" w:rsidP="00DE3913">
      <w:pPr>
        <w:numPr>
          <w:ilvl w:val="2"/>
          <w:numId w:val="9"/>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Review the strategies and comment on their appropriateness to the situation and sufficiency in addressing the mission and objectives. Review the strategies for:</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Consistency with the overall vision, mission, and objectives</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Goodness of fit with the resources and opportunities available</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Anticipated resistance and barriers and how they can be minimized</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Whether those who are affected are reached</w:t>
      </w:r>
    </w:p>
    <w:p w:rsidR="00DE3913" w:rsidRPr="00DE3913" w:rsidRDefault="00DE3913" w:rsidP="00DE3913">
      <w:pPr>
        <w:numPr>
          <w:ilvl w:val="3"/>
          <w:numId w:val="9"/>
        </w:numPr>
        <w:spacing w:before="100" w:beforeAutospacing="1" w:after="100" w:afterAutospacing="1" w:line="240" w:lineRule="auto"/>
        <w:ind w:left="265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Whether those who can contribute are involved</w:t>
      </w:r>
      <w:r w:rsidRPr="00DE3913">
        <w:rPr>
          <w:rFonts w:ascii="proxima_nova_rgregular" w:eastAsia="Times New Roman" w:hAnsi="proxima_nova_rgregular" w:cs="Helvetica"/>
          <w:color w:val="191919"/>
          <w:sz w:val="24"/>
          <w:szCs w:val="24"/>
          <w:highlight w:val="yellow"/>
          <w:lang w:val="en"/>
        </w:rPr>
        <w:br/>
        <w:t> </w:t>
      </w:r>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lastRenderedPageBreak/>
        <w:t>Any changes?</w:t>
      </w:r>
      <w:r w:rsidRPr="00DE3913">
        <w:rPr>
          <w:rFonts w:ascii="proxima_nova_rgregular" w:eastAsia="Times New Roman" w:hAnsi="proxima_nova_rgregular" w:cs="Helvetica"/>
          <w:i/>
          <w:iCs/>
          <w:color w:val="191919"/>
          <w:sz w:val="24"/>
          <w:szCs w:val="24"/>
          <w:highlight w:val="yellow"/>
          <w:lang w:val="en"/>
        </w:rPr>
        <w:br/>
      </w:r>
      <w:r w:rsidRPr="005F51D4">
        <w:rPr>
          <w:rFonts w:ascii="proxima_nova_rgregular" w:eastAsia="Times New Roman" w:hAnsi="proxima_nova_rgregular" w:cs="Helvetica"/>
          <w:i/>
          <w:iCs/>
          <w:color w:val="191919"/>
          <w:sz w:val="24"/>
          <w:szCs w:val="24"/>
          <w:highlight w:val="yellow"/>
          <w:lang w:val="en"/>
        </w:rPr>
        <w:t> </w:t>
      </w:r>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b/>
          <w:bCs/>
          <w:color w:val="191919"/>
          <w:sz w:val="24"/>
          <w:szCs w:val="24"/>
          <w:highlight w:val="yellow"/>
          <w:u w:val="single"/>
          <w:lang w:val="en"/>
        </w:rPr>
        <w:t>Related resources</w:t>
      </w:r>
      <w:r w:rsidRPr="005F51D4">
        <w:rPr>
          <w:rFonts w:ascii="proxima_nova_rgregular" w:eastAsia="Times New Roman" w:hAnsi="proxima_nova_rgregular" w:cs="Helvetica"/>
          <w:b/>
          <w:bCs/>
          <w:color w:val="191919"/>
          <w:sz w:val="24"/>
          <w:szCs w:val="24"/>
          <w:highlight w:val="yellow"/>
          <w:lang w:val="en"/>
        </w:rPr>
        <w:t>:</w:t>
      </w:r>
      <w:r w:rsidRPr="00DE3913">
        <w:rPr>
          <w:rFonts w:ascii="proxima_nova_rgregular" w:eastAsia="Times New Roman" w:hAnsi="proxima_nova_rgregular" w:cs="Helvetica"/>
          <w:color w:val="191919"/>
          <w:sz w:val="24"/>
          <w:szCs w:val="24"/>
          <w:highlight w:val="yellow"/>
          <w:lang w:val="en"/>
        </w:rPr>
        <w:br/>
      </w:r>
      <w:hyperlink r:id="rId18" w:history="1">
        <w:r w:rsidRPr="005F51D4">
          <w:rPr>
            <w:rFonts w:ascii="proxima_nova_rgregular" w:eastAsia="Times New Roman" w:hAnsi="proxima_nova_rgregular" w:cs="Times New Roman"/>
            <w:color w:val="009470"/>
            <w:sz w:val="24"/>
            <w:szCs w:val="24"/>
            <w:highlight w:val="yellow"/>
            <w:lang w:val="en"/>
          </w:rPr>
          <w:t>VMOSA (Vision, Mission, Objectives, Strategies, Action Plan): An Overview</w:t>
        </w:r>
      </w:hyperlink>
      <w:r w:rsidRPr="00DE3913">
        <w:rPr>
          <w:rFonts w:ascii="proxima_nova_rgregular" w:eastAsia="Times New Roman" w:hAnsi="proxima_nova_rgregular" w:cs="Helvetica"/>
          <w:color w:val="191919"/>
          <w:sz w:val="24"/>
          <w:szCs w:val="24"/>
          <w:highlight w:val="yellow"/>
          <w:lang w:val="en"/>
        </w:rPr>
        <w:br/>
      </w:r>
      <w:hyperlink r:id="rId19" w:history="1">
        <w:r w:rsidRPr="005F51D4">
          <w:rPr>
            <w:rFonts w:ascii="proxima_nova_rgregular" w:eastAsia="Times New Roman" w:hAnsi="proxima_nova_rgregular" w:cs="Times New Roman"/>
            <w:color w:val="009470"/>
            <w:sz w:val="24"/>
            <w:szCs w:val="24"/>
            <w:highlight w:val="yellow"/>
            <w:lang w:val="en"/>
          </w:rPr>
          <w:t>Developing Successful Strategies: Planning to Win</w:t>
        </w:r>
      </w:hyperlink>
      <w:r w:rsidRPr="00DE3913">
        <w:rPr>
          <w:rFonts w:ascii="proxima_nova_rgregular" w:eastAsia="Times New Roman" w:hAnsi="proxima_nova_rgregular" w:cs="Helvetica"/>
          <w:color w:val="191919"/>
          <w:sz w:val="24"/>
          <w:szCs w:val="24"/>
          <w:highlight w:val="yellow"/>
          <w:lang w:val="en"/>
        </w:rPr>
        <w:br/>
      </w:r>
      <w:hyperlink r:id="rId20" w:history="1">
        <w:r w:rsidRPr="005F51D4">
          <w:rPr>
            <w:rFonts w:ascii="proxima_nova_rgregular" w:eastAsia="Times New Roman" w:hAnsi="proxima_nova_rgregular" w:cs="Times New Roman"/>
            <w:color w:val="009470"/>
            <w:sz w:val="24"/>
            <w:szCs w:val="24"/>
            <w:highlight w:val="yellow"/>
            <w:lang w:val="en"/>
          </w:rPr>
          <w:t>Identifying Opponents</w:t>
        </w:r>
      </w:hyperlink>
      <w:r w:rsidRPr="00DE3913">
        <w:rPr>
          <w:rFonts w:ascii="proxima_nova_rgregular" w:eastAsia="Times New Roman" w:hAnsi="proxima_nova_rgregular" w:cs="Helvetica"/>
          <w:color w:val="191919"/>
          <w:sz w:val="24"/>
          <w:szCs w:val="24"/>
          <w:highlight w:val="yellow"/>
          <w:lang w:val="en"/>
        </w:rPr>
        <w:br/>
      </w:r>
      <w:hyperlink r:id="rId21" w:history="1">
        <w:r w:rsidRPr="005F51D4">
          <w:rPr>
            <w:rFonts w:ascii="proxima_nova_rgregular" w:eastAsia="Times New Roman" w:hAnsi="proxima_nova_rgregular" w:cs="Times New Roman"/>
            <w:color w:val="009470"/>
            <w:sz w:val="24"/>
            <w:szCs w:val="24"/>
            <w:highlight w:val="yellow"/>
            <w:lang w:val="en"/>
          </w:rPr>
          <w:t>Identifying Targets and Agents of Change: Who Can Benefit and Who Can Help</w:t>
        </w:r>
      </w:hyperlink>
      <w:r w:rsidRPr="00DE3913">
        <w:rPr>
          <w:rFonts w:ascii="proxima_nova_rgregular" w:eastAsia="Times New Roman" w:hAnsi="proxima_nova_rgregular" w:cs="Helvetica"/>
          <w:color w:val="191919"/>
          <w:sz w:val="24"/>
          <w:szCs w:val="24"/>
          <w:highlight w:val="yellow"/>
          <w:lang w:val="en"/>
        </w:rPr>
        <w:br/>
      </w:r>
      <w:hyperlink r:id="rId22" w:history="1">
        <w:r w:rsidRPr="005F51D4">
          <w:rPr>
            <w:rFonts w:ascii="proxima_nova_rgregular" w:eastAsia="Times New Roman" w:hAnsi="proxima_nova_rgregular" w:cs="Times New Roman"/>
            <w:color w:val="009470"/>
            <w:sz w:val="24"/>
            <w:szCs w:val="24"/>
            <w:highlight w:val="yellow"/>
            <w:lang w:val="en"/>
          </w:rPr>
          <w:t>Identifying Risk and Protective Factors: Their Use in Selecting Potential Targets and Promising Strategies for Interventions</w:t>
        </w:r>
      </w:hyperlink>
      <w:r w:rsidRPr="00DE3913">
        <w:rPr>
          <w:rFonts w:ascii="proxima_nova_rgregular" w:eastAsia="Times New Roman" w:hAnsi="proxima_nova_rgregular" w:cs="Helvetica"/>
          <w:color w:val="191919"/>
          <w:sz w:val="24"/>
          <w:szCs w:val="24"/>
          <w:highlight w:val="yellow"/>
          <w:lang w:val="en"/>
        </w:rPr>
        <w:br/>
      </w:r>
      <w:hyperlink r:id="rId23" w:history="1">
        <w:r w:rsidRPr="005F51D4">
          <w:rPr>
            <w:rFonts w:ascii="proxima_nova_rgregular" w:eastAsia="Times New Roman" w:hAnsi="proxima_nova_rgregular" w:cs="Times New Roman"/>
            <w:color w:val="009470"/>
            <w:sz w:val="24"/>
            <w:szCs w:val="24"/>
            <w:highlight w:val="yellow"/>
            <w:lang w:val="en"/>
          </w:rPr>
          <w:t xml:space="preserve">Involving Key </w:t>
        </w:r>
        <w:proofErr w:type="spellStart"/>
        <w:r w:rsidRPr="005F51D4">
          <w:rPr>
            <w:rFonts w:ascii="proxima_nova_rgregular" w:eastAsia="Times New Roman" w:hAnsi="proxima_nova_rgregular" w:cs="Times New Roman"/>
            <w:color w:val="009470"/>
            <w:sz w:val="24"/>
            <w:szCs w:val="24"/>
            <w:highlight w:val="yellow"/>
            <w:lang w:val="en"/>
          </w:rPr>
          <w:t>Influentials</w:t>
        </w:r>
        <w:proofErr w:type="spellEnd"/>
        <w:r w:rsidRPr="005F51D4">
          <w:rPr>
            <w:rFonts w:ascii="proxima_nova_rgregular" w:eastAsia="Times New Roman" w:hAnsi="proxima_nova_rgregular" w:cs="Times New Roman"/>
            <w:color w:val="009470"/>
            <w:sz w:val="24"/>
            <w:szCs w:val="24"/>
            <w:highlight w:val="yellow"/>
            <w:lang w:val="en"/>
          </w:rPr>
          <w:t xml:space="preserve"> in the Initiative</w:t>
        </w:r>
      </w:hyperlink>
      <w:r w:rsidRPr="00DE3913">
        <w:rPr>
          <w:rFonts w:ascii="proxima_nova_rgregular" w:eastAsia="Times New Roman" w:hAnsi="proxima_nova_rgregular" w:cs="Helvetica"/>
          <w:color w:val="191919"/>
          <w:sz w:val="24"/>
          <w:szCs w:val="24"/>
          <w:highlight w:val="yellow"/>
          <w:lang w:val="en"/>
        </w:rPr>
        <w:br/>
      </w:r>
      <w:hyperlink r:id="rId24" w:history="1">
        <w:r w:rsidRPr="005F51D4">
          <w:rPr>
            <w:rFonts w:ascii="proxima_nova_rgregular" w:eastAsia="Times New Roman" w:hAnsi="proxima_nova_rgregular" w:cs="Times New Roman"/>
            <w:color w:val="009470"/>
            <w:sz w:val="24"/>
            <w:szCs w:val="24"/>
            <w:highlight w:val="yellow"/>
            <w:lang w:val="en"/>
          </w:rPr>
          <w:t>Involving People Most Affected by the Problem</w:t>
        </w:r>
      </w:hyperlink>
      <w:r w:rsidRPr="00DE3913">
        <w:rPr>
          <w:rFonts w:ascii="proxima_nova_rgregular" w:eastAsia="Times New Roman" w:hAnsi="proxima_nova_rgregular" w:cs="Helvetica"/>
          <w:color w:val="191919"/>
          <w:sz w:val="24"/>
          <w:szCs w:val="24"/>
          <w:highlight w:val="yellow"/>
          <w:lang w:val="en"/>
        </w:rPr>
        <w:br/>
      </w:r>
      <w:hyperlink r:id="rId25" w:history="1">
        <w:r w:rsidRPr="005F51D4">
          <w:rPr>
            <w:rFonts w:ascii="proxima_nova_rgregular" w:eastAsia="Times New Roman" w:hAnsi="proxima_nova_rgregular" w:cs="Times New Roman"/>
            <w:color w:val="009470"/>
            <w:sz w:val="24"/>
            <w:szCs w:val="24"/>
            <w:highlight w:val="yellow"/>
            <w:lang w:val="en"/>
          </w:rPr>
          <w:t>Using Community Sectors to Reach Targets and Agents of Change</w:t>
        </w:r>
      </w:hyperlink>
      <w:r w:rsidRPr="00DE3913">
        <w:rPr>
          <w:rFonts w:ascii="proxima_nova_rgregular" w:eastAsia="Times New Roman" w:hAnsi="proxima_nova_rgregular" w:cs="Helvetica"/>
          <w:color w:val="191919"/>
          <w:sz w:val="24"/>
          <w:szCs w:val="24"/>
          <w:highlight w:val="yellow"/>
          <w:lang w:val="en"/>
        </w:rPr>
        <w:br/>
      </w:r>
      <w:hyperlink r:id="rId26" w:history="1">
        <w:r w:rsidRPr="005F51D4">
          <w:rPr>
            <w:rFonts w:ascii="proxima_nova_rgregular" w:eastAsia="Times New Roman" w:hAnsi="proxima_nova_rgregular" w:cs="Times New Roman"/>
            <w:color w:val="009470"/>
            <w:sz w:val="24"/>
            <w:szCs w:val="24"/>
            <w:highlight w:val="yellow"/>
            <w:lang w:val="en"/>
          </w:rPr>
          <w:t>Overview of Tactics for Modifying Access, Barriers, and Opportunities</w:t>
        </w:r>
      </w:hyperlink>
      <w:r w:rsidRPr="00DE3913">
        <w:rPr>
          <w:rFonts w:ascii="proxima_nova_rgregular" w:eastAsia="Times New Roman" w:hAnsi="proxima_nova_rgregular" w:cs="Helvetica"/>
          <w:color w:val="191919"/>
          <w:sz w:val="24"/>
          <w:szCs w:val="24"/>
          <w:highlight w:val="yellow"/>
          <w:lang w:val="en"/>
        </w:rPr>
        <w:br/>
      </w:r>
      <w:hyperlink r:id="rId27" w:history="1">
        <w:r w:rsidRPr="005F51D4">
          <w:rPr>
            <w:rFonts w:ascii="proxima_nova_rgregular" w:eastAsia="Times New Roman" w:hAnsi="proxima_nova_rgregular" w:cs="Times New Roman"/>
            <w:color w:val="009470"/>
            <w:sz w:val="24"/>
            <w:szCs w:val="24"/>
            <w:highlight w:val="yellow"/>
            <w:lang w:val="en"/>
          </w:rPr>
          <w:t>Using Tax Incentives to Support Community Health and Development</w:t>
        </w:r>
      </w:hyperlink>
      <w:r w:rsidRPr="00DE3913">
        <w:rPr>
          <w:rFonts w:ascii="proxima_nova_rgregular" w:eastAsia="Times New Roman" w:hAnsi="proxima_nova_rgregular" w:cs="Helvetica"/>
          <w:color w:val="191919"/>
          <w:sz w:val="24"/>
          <w:szCs w:val="24"/>
          <w:highlight w:val="yellow"/>
          <w:lang w:val="en"/>
        </w:rPr>
        <w:br/>
      </w:r>
      <w:hyperlink r:id="rId28" w:history="1">
        <w:r w:rsidRPr="005F51D4">
          <w:rPr>
            <w:rFonts w:ascii="proxima_nova_rgregular" w:eastAsia="Times New Roman" w:hAnsi="proxima_nova_rgregular" w:cs="Times New Roman"/>
            <w:color w:val="009470"/>
            <w:sz w:val="24"/>
            <w:szCs w:val="24"/>
            <w:highlight w:val="yellow"/>
            <w:lang w:val="en"/>
          </w:rPr>
          <w:t>Changing Policies: An Overview</w:t>
        </w:r>
      </w:hyperlink>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b/>
          <w:bCs/>
          <w:i/>
          <w:iCs/>
          <w:color w:val="191919"/>
          <w:sz w:val="24"/>
          <w:szCs w:val="24"/>
          <w:highlight w:val="yellow"/>
          <w:lang w:val="en"/>
        </w:rPr>
        <w:t> </w:t>
      </w:r>
    </w:p>
    <w:p w:rsidR="00DE3913" w:rsidRPr="00DE3913" w:rsidRDefault="00DE3913" w:rsidP="00DE3913">
      <w:pPr>
        <w:numPr>
          <w:ilvl w:val="0"/>
          <w:numId w:val="9"/>
        </w:numPr>
        <w:spacing w:before="100" w:beforeAutospacing="1" w:after="100" w:afterAutospacing="1" w:line="240" w:lineRule="auto"/>
        <w:ind w:left="495"/>
        <w:rPr>
          <w:rFonts w:ascii="proxima_nova_rgregular" w:eastAsia="Times New Roman" w:hAnsi="proxima_nova_rgregular" w:cs="Helvetica"/>
          <w:color w:val="191919"/>
          <w:sz w:val="24"/>
          <w:szCs w:val="24"/>
          <w:highlight w:val="yellow"/>
          <w:lang w:val="en"/>
        </w:rPr>
      </w:pPr>
      <w:r w:rsidRPr="005F51D4">
        <w:rPr>
          <w:rFonts w:ascii="proxima_nova_rgregular" w:eastAsia="Times New Roman" w:hAnsi="proxima_nova_rgregular" w:cs="Helvetica"/>
          <w:b/>
          <w:bCs/>
          <w:color w:val="191919"/>
          <w:sz w:val="24"/>
          <w:szCs w:val="24"/>
          <w:highlight w:val="yellow"/>
          <w:lang w:val="en"/>
        </w:rPr>
        <w:t>Develop (or refine) the action plan by stating the specific community/system changes to be sought that will result in the accomplishment of your goals and objectives</w:t>
      </w:r>
    </w:p>
    <w:p w:rsidR="00DE3913" w:rsidRPr="00DE3913" w:rsidRDefault="00DE3913" w:rsidP="00DE3913">
      <w:pPr>
        <w:numPr>
          <w:ilvl w:val="1"/>
          <w:numId w:val="9"/>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For each strategy, identify specific community and system changes (i.e., new or modified programs, policies, and practices) to be sought.</w:t>
      </w:r>
    </w:p>
    <w:p w:rsidR="00DE3913" w:rsidRPr="00DE3913" w:rsidRDefault="00DE3913" w:rsidP="00DE3913">
      <w:pPr>
        <w:numPr>
          <w:ilvl w:val="1"/>
          <w:numId w:val="9"/>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After compiling a list of potential changes, review each candidate community or system change and rate it on two dimensions:</w:t>
      </w:r>
    </w:p>
    <w:p w:rsidR="00DE3913" w:rsidRPr="00DE3913" w:rsidRDefault="00DE3913" w:rsidP="00DE3913">
      <w:pPr>
        <w:numPr>
          <w:ilvl w:val="2"/>
          <w:numId w:val="10"/>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Importance to the mission (1=not at all, 5=very); and</w:t>
      </w:r>
    </w:p>
    <w:p w:rsidR="00DE3913" w:rsidRPr="00DE3913" w:rsidRDefault="00DE3913" w:rsidP="00DE3913">
      <w:pPr>
        <w:numPr>
          <w:ilvl w:val="2"/>
          <w:numId w:val="10"/>
        </w:numPr>
        <w:spacing w:before="100" w:beforeAutospacing="1" w:after="100" w:afterAutospacing="1" w:line="240" w:lineRule="auto"/>
        <w:ind w:left="193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Feasibility (1=not at all, 5=very)</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Secure a formal decision from the group on what community or system changes (intervention components and elements) will be sought (or implemented), with priority given to those changes with high importance and high feasibility</w:t>
      </w:r>
      <w:r w:rsidRPr="00DE3913">
        <w:rPr>
          <w:rFonts w:ascii="proxima_nova_rgregular" w:eastAsia="Times New Roman" w:hAnsi="proxima_nova_rgregular" w:cs="Helvetica"/>
          <w:color w:val="191919"/>
          <w:sz w:val="24"/>
          <w:szCs w:val="24"/>
          <w:highlight w:val="yellow"/>
          <w:lang w:val="en"/>
        </w:rPr>
        <w:br/>
        <w:t> </w:t>
      </w:r>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b/>
          <w:bCs/>
          <w:color w:val="191919"/>
          <w:sz w:val="24"/>
          <w:szCs w:val="24"/>
          <w:highlight w:val="yellow"/>
          <w:u w:val="single"/>
          <w:lang w:val="en"/>
        </w:rPr>
        <w:t>Related resources</w:t>
      </w:r>
      <w:r w:rsidRPr="005F51D4">
        <w:rPr>
          <w:rFonts w:ascii="proxima_nova_rgregular" w:eastAsia="Times New Roman" w:hAnsi="proxima_nova_rgregular" w:cs="Helvetica"/>
          <w:b/>
          <w:bCs/>
          <w:color w:val="191919"/>
          <w:sz w:val="24"/>
          <w:szCs w:val="24"/>
          <w:highlight w:val="yellow"/>
          <w:lang w:val="en"/>
        </w:rPr>
        <w:t>:</w:t>
      </w:r>
      <w:r w:rsidRPr="00DE3913">
        <w:rPr>
          <w:rFonts w:ascii="proxima_nova_rgregular" w:eastAsia="Times New Roman" w:hAnsi="proxima_nova_rgregular" w:cs="Helvetica"/>
          <w:color w:val="191919"/>
          <w:sz w:val="24"/>
          <w:szCs w:val="24"/>
          <w:highlight w:val="yellow"/>
          <w:lang w:val="en"/>
        </w:rPr>
        <w:br/>
      </w:r>
      <w:hyperlink r:id="rId29" w:history="1">
        <w:r w:rsidRPr="005F51D4">
          <w:rPr>
            <w:rFonts w:ascii="proxima_nova_rgregular" w:eastAsia="Times New Roman" w:hAnsi="proxima_nova_rgregular" w:cs="Times New Roman"/>
            <w:color w:val="009470"/>
            <w:sz w:val="24"/>
            <w:szCs w:val="24"/>
            <w:highlight w:val="yellow"/>
            <w:lang w:val="en"/>
          </w:rPr>
          <w:t>Our Model of Practice: Building Capacity for Community and System Change</w:t>
        </w:r>
      </w:hyperlink>
      <w:r w:rsidRPr="00DE3913">
        <w:rPr>
          <w:rFonts w:ascii="proxima_nova_rgregular" w:eastAsia="Times New Roman" w:hAnsi="proxima_nova_rgregular" w:cs="Helvetica"/>
          <w:color w:val="191919"/>
          <w:sz w:val="24"/>
          <w:szCs w:val="24"/>
          <w:highlight w:val="yellow"/>
          <w:lang w:val="en"/>
        </w:rPr>
        <w:br/>
      </w:r>
      <w:hyperlink r:id="rId30" w:history="1">
        <w:r w:rsidRPr="005F51D4">
          <w:rPr>
            <w:rFonts w:ascii="proxima_nova_rgregular" w:eastAsia="Times New Roman" w:hAnsi="proxima_nova_rgregular" w:cs="Times New Roman"/>
            <w:color w:val="009470"/>
            <w:sz w:val="24"/>
            <w:szCs w:val="24"/>
            <w:highlight w:val="yellow"/>
            <w:lang w:val="en"/>
          </w:rPr>
          <w:t>Obtaining Feedback from Constituents: What Changes are Important and Feasible</w:t>
        </w:r>
      </w:hyperlink>
      <w:r w:rsidRPr="00DE3913">
        <w:rPr>
          <w:rFonts w:ascii="proxima_nova_rgregular" w:eastAsia="Times New Roman" w:hAnsi="proxima_nova_rgregular" w:cs="Helvetica"/>
          <w:color w:val="191919"/>
          <w:sz w:val="24"/>
          <w:szCs w:val="24"/>
          <w:highlight w:val="yellow"/>
          <w:lang w:val="en"/>
        </w:rPr>
        <w:br/>
      </w:r>
      <w:hyperlink r:id="rId31" w:history="1">
        <w:r w:rsidRPr="005F51D4">
          <w:rPr>
            <w:rFonts w:ascii="proxima_nova_rgregular" w:eastAsia="Times New Roman" w:hAnsi="proxima_nova_rgregular" w:cs="Times New Roman"/>
            <w:color w:val="009470"/>
            <w:sz w:val="24"/>
            <w:szCs w:val="24"/>
            <w:highlight w:val="yellow"/>
            <w:lang w:val="en"/>
          </w:rPr>
          <w:t>Providing Information and Enhancing Skills</w:t>
        </w:r>
      </w:hyperlink>
      <w:r w:rsidRPr="00DE3913">
        <w:rPr>
          <w:rFonts w:ascii="proxima_nova_rgregular" w:eastAsia="Times New Roman" w:hAnsi="proxima_nova_rgregular" w:cs="Helvetica"/>
          <w:color w:val="191919"/>
          <w:sz w:val="24"/>
          <w:szCs w:val="24"/>
          <w:highlight w:val="yellow"/>
          <w:lang w:val="en"/>
        </w:rPr>
        <w:br/>
      </w:r>
      <w:hyperlink r:id="rId32" w:history="1">
        <w:r w:rsidRPr="005F51D4">
          <w:rPr>
            <w:rFonts w:ascii="proxima_nova_rgregular" w:eastAsia="Times New Roman" w:hAnsi="proxima_nova_rgregular" w:cs="Times New Roman"/>
            <w:color w:val="009470"/>
            <w:sz w:val="24"/>
            <w:szCs w:val="24"/>
            <w:highlight w:val="yellow"/>
            <w:lang w:val="en"/>
          </w:rPr>
          <w:t>Overview of Tactics for Modifying Access, Barriers, and Opportunities</w:t>
        </w:r>
      </w:hyperlink>
      <w:r w:rsidRPr="00DE3913">
        <w:rPr>
          <w:rFonts w:ascii="proxima_nova_rgregular" w:eastAsia="Times New Roman" w:hAnsi="proxima_nova_rgregular" w:cs="Helvetica"/>
          <w:color w:val="191919"/>
          <w:sz w:val="24"/>
          <w:szCs w:val="24"/>
          <w:highlight w:val="yellow"/>
          <w:lang w:val="en"/>
        </w:rPr>
        <w:br/>
        <w:t> </w:t>
      </w:r>
    </w:p>
    <w:p w:rsidR="00DE3913" w:rsidRPr="00DE3913" w:rsidRDefault="00DE3913" w:rsidP="00DE3913">
      <w:pPr>
        <w:numPr>
          <w:ilvl w:val="0"/>
          <w:numId w:val="10"/>
        </w:numPr>
        <w:spacing w:before="100" w:beforeAutospacing="1" w:after="100" w:afterAutospacing="1" w:line="240" w:lineRule="auto"/>
        <w:ind w:left="495"/>
        <w:rPr>
          <w:rFonts w:ascii="proxima_nova_rgregular" w:eastAsia="Times New Roman" w:hAnsi="proxima_nova_rgregular" w:cs="Helvetica"/>
          <w:color w:val="191919"/>
          <w:sz w:val="24"/>
          <w:szCs w:val="24"/>
          <w:highlight w:val="yellow"/>
          <w:lang w:val="en"/>
        </w:rPr>
      </w:pPr>
      <w:r w:rsidRPr="005F51D4">
        <w:rPr>
          <w:rFonts w:ascii="proxima_nova_rgregular" w:eastAsia="Times New Roman" w:hAnsi="proxima_nova_rgregular" w:cs="Helvetica"/>
          <w:b/>
          <w:bCs/>
          <w:color w:val="191919"/>
          <w:sz w:val="24"/>
          <w:szCs w:val="24"/>
          <w:highlight w:val="yellow"/>
          <w:lang w:val="en"/>
        </w:rPr>
        <w:t xml:space="preserve">Identify action steps for one key community/system change in the action plan (who is going to do what by when). </w:t>
      </w:r>
      <w:r w:rsidRPr="00DE3913">
        <w:rPr>
          <w:rFonts w:ascii="proxima_nova_rgregular" w:eastAsia="Times New Roman" w:hAnsi="proxima_nova_rgregular" w:cs="Helvetica"/>
          <w:color w:val="191919"/>
          <w:sz w:val="24"/>
          <w:szCs w:val="24"/>
          <w:highlight w:val="yellow"/>
          <w:lang w:val="en"/>
        </w:rPr>
        <w:t>Describe:</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What specific change (e.g., in program or policy) or aspect of the intervention that will occur?</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Who will carry it out?</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lastRenderedPageBreak/>
        <w:t>When the intervention will be completed or for how long it will be maintained?</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Resources (money and staff) needed/available?</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highlight w:val="yellow"/>
          <w:lang w:val="en"/>
        </w:rPr>
      </w:pPr>
      <w:r w:rsidRPr="00DE3913">
        <w:rPr>
          <w:rFonts w:ascii="proxima_nova_rgregular" w:eastAsia="Times New Roman" w:hAnsi="proxima_nova_rgregular" w:cs="Helvetica"/>
          <w:color w:val="191919"/>
          <w:sz w:val="24"/>
          <w:szCs w:val="24"/>
          <w:highlight w:val="yellow"/>
          <w:lang w:val="en"/>
        </w:rPr>
        <w:t>Communication - who should know what about this?</w:t>
      </w:r>
      <w:r w:rsidRPr="00DE3913">
        <w:rPr>
          <w:rFonts w:ascii="proxima_nova_rgregular" w:eastAsia="Times New Roman" w:hAnsi="proxima_nova_rgregular" w:cs="Helvetica"/>
          <w:color w:val="191919"/>
          <w:sz w:val="24"/>
          <w:szCs w:val="24"/>
          <w:highlight w:val="yellow"/>
          <w:lang w:val="en"/>
        </w:rPr>
        <w:br/>
        <w:t> </w:t>
      </w:r>
      <w:r w:rsidRPr="00DE3913">
        <w:rPr>
          <w:rFonts w:ascii="proxima_nova_rgregular" w:eastAsia="Times New Roman" w:hAnsi="proxima_nova_rgregular" w:cs="Helvetica"/>
          <w:color w:val="191919"/>
          <w:sz w:val="24"/>
          <w:szCs w:val="24"/>
          <w:highlight w:val="yellow"/>
          <w:lang w:val="en"/>
        </w:rPr>
        <w:br/>
      </w:r>
      <w:r w:rsidRPr="005F51D4">
        <w:rPr>
          <w:rFonts w:ascii="proxima_nova_rgregular" w:eastAsia="Times New Roman" w:hAnsi="proxima_nova_rgregular" w:cs="Helvetica"/>
          <w:b/>
          <w:bCs/>
          <w:color w:val="191919"/>
          <w:sz w:val="24"/>
          <w:szCs w:val="24"/>
          <w:highlight w:val="yellow"/>
          <w:u w:val="single"/>
          <w:lang w:val="en"/>
        </w:rPr>
        <w:t>Related resources</w:t>
      </w:r>
      <w:r w:rsidRPr="005F51D4">
        <w:rPr>
          <w:rFonts w:ascii="proxima_nova_rgregular" w:eastAsia="Times New Roman" w:hAnsi="proxima_nova_rgregular" w:cs="Helvetica"/>
          <w:b/>
          <w:bCs/>
          <w:color w:val="191919"/>
          <w:sz w:val="24"/>
          <w:szCs w:val="24"/>
          <w:highlight w:val="yellow"/>
          <w:lang w:val="en"/>
        </w:rPr>
        <w:t>:</w:t>
      </w:r>
      <w:r w:rsidRPr="00DE3913">
        <w:rPr>
          <w:rFonts w:ascii="proxima_nova_rgregular" w:eastAsia="Times New Roman" w:hAnsi="proxima_nova_rgregular" w:cs="Helvetica"/>
          <w:color w:val="191919"/>
          <w:sz w:val="24"/>
          <w:szCs w:val="24"/>
          <w:highlight w:val="yellow"/>
          <w:lang w:val="en"/>
        </w:rPr>
        <w:br/>
      </w:r>
      <w:hyperlink r:id="rId33" w:history="1">
        <w:r w:rsidRPr="005F51D4">
          <w:rPr>
            <w:rFonts w:ascii="proxima_nova_rgregular" w:eastAsia="Times New Roman" w:hAnsi="proxima_nova_rgregular" w:cs="Times New Roman"/>
            <w:color w:val="009470"/>
            <w:sz w:val="24"/>
            <w:szCs w:val="24"/>
            <w:highlight w:val="yellow"/>
            <w:lang w:val="en"/>
          </w:rPr>
          <w:t>Developing an Action Plan</w:t>
        </w:r>
      </w:hyperlink>
      <w:r w:rsidRPr="00DE3913">
        <w:rPr>
          <w:rFonts w:ascii="proxima_nova_rgregular" w:eastAsia="Times New Roman" w:hAnsi="proxima_nova_rgregular" w:cs="Helvetica"/>
          <w:color w:val="191919"/>
          <w:sz w:val="24"/>
          <w:szCs w:val="24"/>
          <w:highlight w:val="yellow"/>
          <w:lang w:val="en"/>
        </w:rPr>
        <w:br/>
      </w:r>
      <w:hyperlink r:id="rId34" w:history="1">
        <w:r w:rsidRPr="005F51D4">
          <w:rPr>
            <w:rFonts w:ascii="proxima_nova_rgregular" w:eastAsia="Times New Roman" w:hAnsi="proxima_nova_rgregular" w:cs="Times New Roman"/>
            <w:color w:val="009470"/>
            <w:sz w:val="24"/>
            <w:szCs w:val="24"/>
            <w:highlight w:val="yellow"/>
            <w:lang w:val="en"/>
          </w:rPr>
          <w:t>Identifying Action Steps in Bringing About Community and System Change</w:t>
        </w:r>
      </w:hyperlink>
      <w:r w:rsidRPr="00DE3913">
        <w:rPr>
          <w:rFonts w:ascii="proxima_nova_rgregular" w:eastAsia="Times New Roman" w:hAnsi="proxima_nova_rgregular" w:cs="Helvetica"/>
          <w:color w:val="191919"/>
          <w:sz w:val="24"/>
          <w:szCs w:val="24"/>
          <w:highlight w:val="yellow"/>
          <w:lang w:val="en"/>
        </w:rPr>
        <w:br/>
      </w:r>
      <w:hyperlink r:id="rId35" w:history="1">
        <w:r w:rsidRPr="005F51D4">
          <w:rPr>
            <w:rFonts w:ascii="proxima_nova_rgregular" w:eastAsia="Times New Roman" w:hAnsi="proxima_nova_rgregular" w:cs="Times New Roman"/>
            <w:color w:val="009470"/>
            <w:sz w:val="24"/>
            <w:szCs w:val="24"/>
            <w:highlight w:val="yellow"/>
            <w:lang w:val="en"/>
          </w:rPr>
          <w:t>Designing Community Interventions</w:t>
        </w:r>
      </w:hyperlink>
      <w:r w:rsidRPr="00DE3913">
        <w:rPr>
          <w:rFonts w:ascii="proxima_nova_rgregular" w:eastAsia="Times New Roman" w:hAnsi="proxima_nova_rgregular" w:cs="Helvetica"/>
          <w:color w:val="191919"/>
          <w:sz w:val="24"/>
          <w:szCs w:val="24"/>
          <w:highlight w:val="yellow"/>
          <w:lang w:val="en"/>
        </w:rPr>
        <w:br/>
        <w:t> </w:t>
      </w:r>
    </w:p>
    <w:p w:rsidR="00DE3913" w:rsidRPr="00DE3913" w:rsidRDefault="00DE3913" w:rsidP="00DE3913">
      <w:pPr>
        <w:numPr>
          <w:ilvl w:val="0"/>
          <w:numId w:val="10"/>
        </w:numPr>
        <w:spacing w:before="100" w:beforeAutospacing="1" w:after="100" w:afterAutospacing="1" w:line="240" w:lineRule="auto"/>
        <w:ind w:left="49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b/>
          <w:bCs/>
          <w:color w:val="191919"/>
          <w:sz w:val="24"/>
          <w:szCs w:val="24"/>
          <w:lang w:val="en"/>
        </w:rPr>
        <w:t>Evaluate critically the appropriateness of the action plan (i.e., the activities or community/system changes to be implemented). Use the criteria that follow:</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Completeness - Are all the intended activities or community/system changes included in your plan? Are a wide variety of strategies and sectors utilized?</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Clarity - Is it apparent what will be done and who will do what by when, to bring about change?</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Sufficiency - If all that is proposed were accomplished, would it meet the group's mission and objectives? If not, what additional changes need to be planned and implemented?</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Resources (money/staff) needed/available?</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Currency - Does the action plan reflect the current work and situation?</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Flexibility - As the plan unfolds, is it flexible enough to respond to new opportunities, barriers, and changes in the community? Can it be modified as objectives are accomplished or goals adjusted?</w:t>
      </w:r>
      <w:r w:rsidRPr="00DE3913">
        <w:rPr>
          <w:rFonts w:ascii="proxima_nova_rgregular" w:eastAsia="Times New Roman" w:hAnsi="proxima_nova_rgregular" w:cs="Helvetica"/>
          <w:color w:val="191919"/>
          <w:sz w:val="24"/>
          <w:szCs w:val="24"/>
          <w:lang w:val="en"/>
        </w:rPr>
        <w:br/>
        <w:t>  </w:t>
      </w:r>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i/>
          <w:iCs/>
          <w:color w:val="191919"/>
          <w:sz w:val="24"/>
          <w:szCs w:val="24"/>
          <w:lang w:val="en"/>
        </w:rPr>
        <w:t>Modify your proposed community and system changes and action plans based on your answers (if necessary).</w:t>
      </w:r>
      <w:r w:rsidRPr="00DE3913">
        <w:rPr>
          <w:rFonts w:ascii="proxima_nova_rgregular" w:eastAsia="Times New Roman" w:hAnsi="proxima_nova_rgregular" w:cs="Helvetica"/>
          <w:color w:val="191919"/>
          <w:sz w:val="24"/>
          <w:szCs w:val="24"/>
          <w:lang w:val="en"/>
        </w:rPr>
        <w:br/>
        <w:t> </w:t>
      </w:r>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b/>
          <w:bCs/>
          <w:color w:val="191919"/>
          <w:sz w:val="24"/>
          <w:szCs w:val="24"/>
          <w:u w:val="single"/>
          <w:lang w:val="en"/>
        </w:rPr>
        <w:t>Related resources</w:t>
      </w:r>
      <w:r w:rsidRPr="00DE3913">
        <w:rPr>
          <w:rFonts w:ascii="proxima_nova_rgregular" w:eastAsia="Times New Roman" w:hAnsi="proxima_nova_rgregular" w:cs="Helvetica"/>
          <w:b/>
          <w:bCs/>
          <w:color w:val="191919"/>
          <w:sz w:val="24"/>
          <w:szCs w:val="24"/>
          <w:lang w:val="en"/>
        </w:rPr>
        <w:t>:</w:t>
      </w:r>
      <w:r w:rsidRPr="00DE3913">
        <w:rPr>
          <w:rFonts w:ascii="proxima_nova_rgregular" w:eastAsia="Times New Roman" w:hAnsi="proxima_nova_rgregular" w:cs="Helvetica"/>
          <w:color w:val="191919"/>
          <w:sz w:val="24"/>
          <w:szCs w:val="24"/>
          <w:lang w:val="en"/>
        </w:rPr>
        <w:br/>
      </w:r>
      <w:hyperlink r:id="rId36" w:history="1">
        <w:r w:rsidRPr="00DE3913">
          <w:rPr>
            <w:rFonts w:ascii="proxima_nova_rgregular" w:eastAsia="Times New Roman" w:hAnsi="proxima_nova_rgregular" w:cs="Times New Roman"/>
            <w:color w:val="009470"/>
            <w:sz w:val="24"/>
            <w:szCs w:val="24"/>
            <w:lang w:val="en"/>
          </w:rPr>
          <w:t>Developing an Action Plan</w:t>
        </w:r>
      </w:hyperlink>
      <w:bookmarkStart w:id="0" w:name="_GoBack"/>
      <w:bookmarkEnd w:id="0"/>
      <w:r w:rsidRPr="00DE3913">
        <w:rPr>
          <w:rFonts w:ascii="proxima_nova_rgregular" w:eastAsia="Times New Roman" w:hAnsi="proxima_nova_rgregular" w:cs="Helvetica"/>
          <w:color w:val="191919"/>
          <w:sz w:val="24"/>
          <w:szCs w:val="24"/>
          <w:lang w:val="en"/>
        </w:rPr>
        <w:br/>
        <w:t> </w:t>
      </w:r>
    </w:p>
    <w:p w:rsidR="00DE3913" w:rsidRPr="00DE3913" w:rsidRDefault="00DE3913" w:rsidP="00DE3913">
      <w:pPr>
        <w:numPr>
          <w:ilvl w:val="0"/>
          <w:numId w:val="10"/>
        </w:numPr>
        <w:spacing w:before="100" w:beforeAutospacing="1" w:after="100" w:afterAutospacing="1" w:line="240" w:lineRule="auto"/>
        <w:ind w:left="49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b/>
          <w:bCs/>
          <w:color w:val="191919"/>
          <w:sz w:val="24"/>
          <w:szCs w:val="24"/>
          <w:lang w:val="en"/>
        </w:rPr>
        <w:t>Indicate how you will use the strategic and action plans.</w:t>
      </w:r>
      <w:r w:rsidRPr="00DE3913">
        <w:rPr>
          <w:rFonts w:ascii="proxima_nova_rgregular" w:eastAsia="Times New Roman" w:hAnsi="proxima_nova_rgregular" w:cs="Helvetica"/>
          <w:color w:val="191919"/>
          <w:sz w:val="24"/>
          <w:szCs w:val="24"/>
          <w:lang w:val="en"/>
        </w:rPr>
        <w:t xml:space="preserve"> Consider the following potential uses:</w:t>
      </w:r>
    </w:p>
    <w:p w:rsidR="00DE3913" w:rsidRPr="00DE3913" w:rsidRDefault="00DE3913" w:rsidP="00DE3913">
      <w:pPr>
        <w:numPr>
          <w:ilvl w:val="1"/>
          <w:numId w:val="10"/>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Communicate the initiative's purpose to others.</w:t>
      </w:r>
    </w:p>
    <w:p w:rsidR="00DE3913" w:rsidRPr="00DE3913" w:rsidRDefault="00DE3913" w:rsidP="00DE3913">
      <w:pPr>
        <w:numPr>
          <w:ilvl w:val="2"/>
          <w:numId w:val="11"/>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Indicate who should know about the group's vision, mission, objectives, strategic and action plans.</w:t>
      </w:r>
    </w:p>
    <w:p w:rsidR="00DE3913" w:rsidRPr="00DE3913" w:rsidRDefault="00DE3913" w:rsidP="00DE3913">
      <w:pPr>
        <w:numPr>
          <w:ilvl w:val="2"/>
          <w:numId w:val="11"/>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Describe how the initiative will communicate this new framing of what it does and why.</w:t>
      </w:r>
    </w:p>
    <w:p w:rsidR="00DE3913" w:rsidRPr="00DE3913" w:rsidRDefault="00DE3913" w:rsidP="00DE3913">
      <w:pPr>
        <w:numPr>
          <w:ilvl w:val="1"/>
          <w:numId w:val="11"/>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Check the organization's core functions.</w:t>
      </w:r>
    </w:p>
    <w:p w:rsidR="00DE3913" w:rsidRPr="00DE3913" w:rsidRDefault="00DE3913" w:rsidP="00DE3913">
      <w:pPr>
        <w:numPr>
          <w:ilvl w:val="2"/>
          <w:numId w:val="12"/>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Indicate who should know about the group's vision, mission, objectives, and the core functions of the organization represented (e.g., advocacy, training).</w:t>
      </w:r>
    </w:p>
    <w:p w:rsidR="00DE3913" w:rsidRPr="00DE3913" w:rsidRDefault="00DE3913" w:rsidP="00DE3913">
      <w:pPr>
        <w:numPr>
          <w:ilvl w:val="2"/>
          <w:numId w:val="12"/>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lastRenderedPageBreak/>
        <w:t>What adjustments might be appropriate to the vision, mission, and action plan?</w:t>
      </w:r>
    </w:p>
    <w:p w:rsidR="00DE3913" w:rsidRPr="00DE3913" w:rsidRDefault="00DE3913" w:rsidP="00DE3913">
      <w:pPr>
        <w:numPr>
          <w:ilvl w:val="1"/>
          <w:numId w:val="12"/>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Find common ground and anticipate potential conflict.</w:t>
      </w:r>
    </w:p>
    <w:p w:rsidR="00DE3913" w:rsidRPr="00DE3913" w:rsidRDefault="00DE3913" w:rsidP="00DE3913">
      <w:pPr>
        <w:numPr>
          <w:ilvl w:val="2"/>
          <w:numId w:val="13"/>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Identify potential disagreements about ends and means that the group is facing.</w:t>
      </w:r>
    </w:p>
    <w:p w:rsidR="00DE3913" w:rsidRPr="00DE3913" w:rsidRDefault="00DE3913" w:rsidP="00DE3913">
      <w:pPr>
        <w:numPr>
          <w:ilvl w:val="2"/>
          <w:numId w:val="13"/>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Indicate how you might use this new framing of the problem or goal to build consensus.</w:t>
      </w:r>
    </w:p>
    <w:p w:rsidR="00DE3913" w:rsidRPr="00DE3913" w:rsidRDefault="00DE3913" w:rsidP="00DE3913">
      <w:pPr>
        <w:numPr>
          <w:ilvl w:val="1"/>
          <w:numId w:val="13"/>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Plan how to detect or discern opportunity</w:t>
      </w:r>
    </w:p>
    <w:p w:rsidR="00DE3913" w:rsidRPr="00DE3913" w:rsidRDefault="00DE3913" w:rsidP="00DE3913">
      <w:pPr>
        <w:numPr>
          <w:ilvl w:val="2"/>
          <w:numId w:val="14"/>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Identify the criteria that will be used to judge an "opportunity". These might include qualities such as:</w:t>
      </w:r>
    </w:p>
    <w:p w:rsidR="00DE3913" w:rsidRPr="00DE3913" w:rsidRDefault="00DE3913" w:rsidP="00DE3913">
      <w:pPr>
        <w:numPr>
          <w:ilvl w:val="2"/>
          <w:numId w:val="14"/>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Consistency with the vision</w:t>
      </w:r>
    </w:p>
    <w:p w:rsidR="00DE3913" w:rsidRPr="00DE3913" w:rsidRDefault="00DE3913" w:rsidP="00DE3913">
      <w:pPr>
        <w:numPr>
          <w:ilvl w:val="2"/>
          <w:numId w:val="14"/>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Consistency with the mission</w:t>
      </w:r>
    </w:p>
    <w:p w:rsidR="00DE3913" w:rsidRPr="00DE3913" w:rsidRDefault="00DE3913" w:rsidP="00DE3913">
      <w:pPr>
        <w:numPr>
          <w:ilvl w:val="2"/>
          <w:numId w:val="14"/>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Contributes to the action plan</w:t>
      </w:r>
    </w:p>
    <w:p w:rsidR="00DE3913" w:rsidRPr="00DE3913" w:rsidRDefault="00DE3913" w:rsidP="00DE3913">
      <w:pPr>
        <w:numPr>
          <w:ilvl w:val="2"/>
          <w:numId w:val="14"/>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proofErr w:type="gramStart"/>
      <w:r w:rsidRPr="00DE3913">
        <w:rPr>
          <w:rFonts w:ascii="proxima_nova_rgregular" w:eastAsia="Times New Roman" w:hAnsi="proxima_nova_rgregular" w:cs="Helvetica"/>
          <w:color w:val="191919"/>
          <w:sz w:val="24"/>
          <w:szCs w:val="24"/>
          <w:lang w:val="en"/>
        </w:rPr>
        <w:t>In light of</w:t>
      </w:r>
      <w:proofErr w:type="gramEnd"/>
      <w:r w:rsidRPr="00DE3913">
        <w:rPr>
          <w:rFonts w:ascii="proxima_nova_rgregular" w:eastAsia="Times New Roman" w:hAnsi="proxima_nova_rgregular" w:cs="Helvetica"/>
          <w:color w:val="191919"/>
          <w:sz w:val="24"/>
          <w:szCs w:val="24"/>
          <w:lang w:val="en"/>
        </w:rPr>
        <w:t xml:space="preserve"> the vision, mission, and action plan, pinpoint new or emerging opportunities for the community initiative or organization.</w:t>
      </w:r>
      <w:r w:rsidRPr="00DE3913">
        <w:rPr>
          <w:rFonts w:ascii="proxima_nova_rgregular" w:eastAsia="Times New Roman" w:hAnsi="proxima_nova_rgregular" w:cs="Helvetica"/>
          <w:color w:val="191919"/>
          <w:sz w:val="24"/>
          <w:szCs w:val="24"/>
          <w:lang w:val="en"/>
        </w:rPr>
        <w:br/>
        <w:t> </w:t>
      </w:r>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i/>
          <w:iCs/>
          <w:color w:val="191919"/>
          <w:sz w:val="24"/>
          <w:szCs w:val="24"/>
          <w:lang w:val="en"/>
        </w:rPr>
        <w:t>What steps will you take to better detect or discern new or emerging opportunities?</w:t>
      </w:r>
      <w:r w:rsidRPr="00DE3913">
        <w:rPr>
          <w:rFonts w:ascii="proxima_nova_rgregular" w:eastAsia="Times New Roman" w:hAnsi="proxima_nova_rgregular" w:cs="Helvetica"/>
          <w:i/>
          <w:iCs/>
          <w:color w:val="191919"/>
          <w:sz w:val="24"/>
          <w:szCs w:val="24"/>
          <w:lang w:val="en"/>
        </w:rPr>
        <w:br/>
        <w:t> </w:t>
      </w:r>
    </w:p>
    <w:p w:rsidR="00DE3913" w:rsidRPr="00DE3913" w:rsidRDefault="00DE3913" w:rsidP="00DE3913">
      <w:pPr>
        <w:numPr>
          <w:ilvl w:val="1"/>
          <w:numId w:val="14"/>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Identify potential partners</w:t>
      </w:r>
    </w:p>
    <w:p w:rsidR="00DE3913" w:rsidRPr="00DE3913" w:rsidRDefault="00DE3913" w:rsidP="00DE3913">
      <w:pPr>
        <w:numPr>
          <w:ilvl w:val="2"/>
          <w:numId w:val="15"/>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Indicate who is out there who can help the group achieve its vision and mission. List organizations that share this common work.</w:t>
      </w:r>
    </w:p>
    <w:p w:rsidR="00DE3913" w:rsidRPr="00DE3913" w:rsidRDefault="00DE3913" w:rsidP="00DE3913">
      <w:pPr>
        <w:numPr>
          <w:ilvl w:val="2"/>
          <w:numId w:val="15"/>
        </w:numPr>
        <w:spacing w:before="100" w:beforeAutospacing="1" w:after="100" w:afterAutospacing="1" w:line="240" w:lineRule="auto"/>
        <w:ind w:left="193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In light of the vision, mission, and action plan, identify some potential partners that the community initiative or organization should collaborate with.</w:t>
      </w:r>
      <w:r w:rsidRPr="00DE3913">
        <w:rPr>
          <w:rFonts w:ascii="proxima_nova_rgregular" w:eastAsia="Times New Roman" w:hAnsi="proxima_nova_rgregular" w:cs="Helvetica"/>
          <w:color w:val="191919"/>
          <w:sz w:val="24"/>
          <w:szCs w:val="24"/>
          <w:lang w:val="en"/>
        </w:rPr>
        <w:br/>
        <w:t>  </w:t>
      </w:r>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i/>
          <w:iCs/>
          <w:color w:val="191919"/>
          <w:sz w:val="24"/>
          <w:szCs w:val="24"/>
          <w:lang w:val="en"/>
        </w:rPr>
        <w:t>Who or what organizations in your community would be good partners, based on your vision and mission?</w:t>
      </w:r>
      <w:r w:rsidRPr="00DE3913">
        <w:rPr>
          <w:rFonts w:ascii="proxima_nova_rgregular" w:eastAsia="Times New Roman" w:hAnsi="proxima_nova_rgregular" w:cs="Helvetica"/>
          <w:i/>
          <w:iCs/>
          <w:color w:val="191919"/>
          <w:sz w:val="24"/>
          <w:szCs w:val="24"/>
          <w:lang w:val="en"/>
        </w:rPr>
        <w:br/>
        <w:t> </w:t>
      </w:r>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b/>
          <w:bCs/>
          <w:color w:val="191919"/>
          <w:sz w:val="24"/>
          <w:szCs w:val="24"/>
          <w:u w:val="single"/>
          <w:lang w:val="en"/>
        </w:rPr>
        <w:t>Related resources</w:t>
      </w:r>
      <w:r w:rsidRPr="00DE3913">
        <w:rPr>
          <w:rFonts w:ascii="proxima_nova_rgregular" w:eastAsia="Times New Roman" w:hAnsi="proxima_nova_rgregular" w:cs="Helvetica"/>
          <w:b/>
          <w:bCs/>
          <w:color w:val="191919"/>
          <w:sz w:val="24"/>
          <w:szCs w:val="24"/>
          <w:lang w:val="en"/>
        </w:rPr>
        <w:t>:</w:t>
      </w:r>
      <w:r w:rsidRPr="00DE3913">
        <w:rPr>
          <w:rFonts w:ascii="proxima_nova_rgregular" w:eastAsia="Times New Roman" w:hAnsi="proxima_nova_rgregular" w:cs="Helvetica"/>
          <w:color w:val="191919"/>
          <w:sz w:val="24"/>
          <w:szCs w:val="24"/>
          <w:lang w:val="en"/>
        </w:rPr>
        <w:br/>
      </w:r>
      <w:hyperlink r:id="rId37" w:history="1">
        <w:r w:rsidRPr="00DE3913">
          <w:rPr>
            <w:rFonts w:ascii="proxima_nova_rgregular" w:eastAsia="Times New Roman" w:hAnsi="proxima_nova_rgregular" w:cs="Times New Roman"/>
            <w:color w:val="009470"/>
            <w:sz w:val="24"/>
            <w:szCs w:val="24"/>
            <w:lang w:val="en"/>
          </w:rPr>
          <w:t>Developing an Action Plan</w:t>
        </w:r>
      </w:hyperlink>
      <w:r w:rsidRPr="00DE3913">
        <w:rPr>
          <w:rFonts w:ascii="proxima_nova_rgregular" w:eastAsia="Times New Roman" w:hAnsi="proxima_nova_rgregular" w:cs="Helvetica"/>
          <w:color w:val="191919"/>
          <w:sz w:val="24"/>
          <w:szCs w:val="24"/>
          <w:lang w:val="en"/>
        </w:rPr>
        <w:br/>
      </w:r>
      <w:hyperlink r:id="rId38" w:history="1">
        <w:r w:rsidRPr="00DE3913">
          <w:rPr>
            <w:rFonts w:ascii="proxima_nova_rgregular" w:eastAsia="Times New Roman" w:hAnsi="proxima_nova_rgregular" w:cs="Times New Roman"/>
            <w:color w:val="009470"/>
            <w:sz w:val="24"/>
            <w:szCs w:val="24"/>
            <w:lang w:val="en"/>
          </w:rPr>
          <w:t>Communicating Information About Community Health and Development Issues</w:t>
        </w:r>
      </w:hyperlink>
      <w:r w:rsidRPr="00DE3913">
        <w:rPr>
          <w:rFonts w:ascii="proxima_nova_rgregular" w:eastAsia="Times New Roman" w:hAnsi="proxima_nova_rgregular" w:cs="Helvetica"/>
          <w:color w:val="191919"/>
          <w:sz w:val="24"/>
          <w:szCs w:val="24"/>
          <w:lang w:val="en"/>
        </w:rPr>
        <w:br/>
      </w:r>
      <w:hyperlink r:id="rId39" w:history="1">
        <w:r w:rsidRPr="00DE3913">
          <w:rPr>
            <w:rFonts w:ascii="proxima_nova_rgregular" w:eastAsia="Times New Roman" w:hAnsi="proxima_nova_rgregular" w:cs="Times New Roman"/>
            <w:color w:val="009470"/>
            <w:sz w:val="24"/>
            <w:szCs w:val="24"/>
            <w:lang w:val="en"/>
          </w:rPr>
          <w:t>Developing a Plan for Communication</w:t>
        </w:r>
      </w:hyperlink>
      <w:r w:rsidRPr="00DE3913">
        <w:rPr>
          <w:rFonts w:ascii="proxima_nova_rgregular" w:eastAsia="Times New Roman" w:hAnsi="proxima_nova_rgregular" w:cs="Helvetica"/>
          <w:color w:val="191919"/>
          <w:sz w:val="24"/>
          <w:szCs w:val="24"/>
          <w:lang w:val="en"/>
        </w:rPr>
        <w:br/>
      </w:r>
      <w:hyperlink r:id="rId40" w:history="1">
        <w:r w:rsidRPr="00DE3913">
          <w:rPr>
            <w:rFonts w:ascii="proxima_nova_rgregular" w:eastAsia="Times New Roman" w:hAnsi="proxima_nova_rgregular" w:cs="Times New Roman"/>
            <w:color w:val="009470"/>
            <w:sz w:val="24"/>
            <w:szCs w:val="24"/>
            <w:lang w:val="en"/>
          </w:rPr>
          <w:t>Discovering and Creating Possibilities</w:t>
        </w:r>
      </w:hyperlink>
      <w:r w:rsidRPr="00DE3913">
        <w:rPr>
          <w:rFonts w:ascii="proxima_nova_rgregular" w:eastAsia="Times New Roman" w:hAnsi="proxima_nova_rgregular" w:cs="Helvetica"/>
          <w:color w:val="191919"/>
          <w:sz w:val="24"/>
          <w:szCs w:val="24"/>
          <w:lang w:val="en"/>
        </w:rPr>
        <w:br/>
      </w:r>
      <w:hyperlink r:id="rId41" w:history="1">
        <w:r w:rsidRPr="00DE3913">
          <w:rPr>
            <w:rFonts w:ascii="proxima_nova_rgregular" w:eastAsia="Times New Roman" w:hAnsi="proxima_nova_rgregular" w:cs="Times New Roman"/>
            <w:color w:val="009470"/>
            <w:sz w:val="24"/>
            <w:szCs w:val="24"/>
            <w:lang w:val="en"/>
          </w:rPr>
          <w:t>Coalition Building I: Starting a Coalition</w:t>
        </w:r>
      </w:hyperlink>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b/>
          <w:bCs/>
          <w:i/>
          <w:iCs/>
          <w:color w:val="191919"/>
          <w:sz w:val="24"/>
          <w:szCs w:val="24"/>
          <w:lang w:val="en"/>
        </w:rPr>
        <w:t> </w:t>
      </w:r>
    </w:p>
    <w:p w:rsidR="00DE3913" w:rsidRPr="00DE3913" w:rsidRDefault="00DE3913" w:rsidP="00DE3913">
      <w:pPr>
        <w:numPr>
          <w:ilvl w:val="0"/>
          <w:numId w:val="15"/>
        </w:numPr>
        <w:spacing w:before="100" w:beforeAutospacing="1" w:after="100" w:afterAutospacing="1" w:line="240" w:lineRule="auto"/>
        <w:ind w:left="49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b/>
          <w:bCs/>
          <w:color w:val="191919"/>
          <w:sz w:val="24"/>
          <w:szCs w:val="24"/>
          <w:lang w:val="en"/>
        </w:rPr>
        <w:t>Begin implementing action planning steps.</w:t>
      </w:r>
      <w:r w:rsidRPr="00DE3913">
        <w:rPr>
          <w:rFonts w:ascii="proxima_nova_rgregular" w:eastAsia="Times New Roman" w:hAnsi="proxima_nova_rgregular" w:cs="Helvetica"/>
          <w:color w:val="191919"/>
          <w:sz w:val="24"/>
          <w:szCs w:val="24"/>
          <w:lang w:val="en"/>
        </w:rPr>
        <w:t xml:space="preserve"> Choose the order by considering:</w:t>
      </w:r>
    </w:p>
    <w:p w:rsidR="00DE3913" w:rsidRPr="00DE3913" w:rsidRDefault="00DE3913" w:rsidP="00DE3913">
      <w:pPr>
        <w:numPr>
          <w:ilvl w:val="1"/>
          <w:numId w:val="15"/>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Which changes need to be completed before others can? Some changes may require other changes and relationships to be established.</w:t>
      </w:r>
    </w:p>
    <w:p w:rsidR="00DE3913" w:rsidRPr="00DE3913" w:rsidRDefault="00DE3913" w:rsidP="00DE3913">
      <w:pPr>
        <w:numPr>
          <w:ilvl w:val="1"/>
          <w:numId w:val="15"/>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lastRenderedPageBreak/>
        <w:t>Which changes are easier or quicker to bring about? Could completing them give the organization's membership a sense of success and provide the organization with much needed media exposure?</w:t>
      </w:r>
    </w:p>
    <w:p w:rsidR="00DE3913" w:rsidRPr="00DE3913" w:rsidRDefault="00DE3913" w:rsidP="00DE3913">
      <w:pPr>
        <w:numPr>
          <w:ilvl w:val="1"/>
          <w:numId w:val="15"/>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Which changes are the most important or key to the initiative's objectives?</w:t>
      </w:r>
    </w:p>
    <w:p w:rsidR="00DE3913" w:rsidRPr="00DE3913" w:rsidRDefault="00DE3913" w:rsidP="00DE3913">
      <w:pPr>
        <w:numPr>
          <w:ilvl w:val="1"/>
          <w:numId w:val="15"/>
        </w:numPr>
        <w:spacing w:before="100" w:beforeAutospacing="1" w:after="100" w:afterAutospacing="1" w:line="240" w:lineRule="auto"/>
        <w:ind w:left="121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color w:val="191919"/>
          <w:sz w:val="24"/>
          <w:szCs w:val="24"/>
          <w:lang w:val="en"/>
        </w:rPr>
        <w:t>Which changes would inspire and encourage participants and build credibility within the community?</w:t>
      </w:r>
      <w:r w:rsidRPr="00DE3913">
        <w:rPr>
          <w:rFonts w:ascii="proxima_nova_rgregular" w:eastAsia="Times New Roman" w:hAnsi="proxima_nova_rgregular" w:cs="Helvetica"/>
          <w:color w:val="191919"/>
          <w:sz w:val="24"/>
          <w:szCs w:val="24"/>
          <w:lang w:val="en"/>
        </w:rPr>
        <w:br/>
        <w:t> </w:t>
      </w:r>
      <w:r w:rsidRPr="00DE3913">
        <w:rPr>
          <w:rFonts w:ascii="proxima_nova_rgregular" w:eastAsia="Times New Roman" w:hAnsi="proxima_nova_rgregular" w:cs="Helvetica"/>
          <w:color w:val="191919"/>
          <w:sz w:val="24"/>
          <w:szCs w:val="24"/>
          <w:lang w:val="en"/>
        </w:rPr>
        <w:br/>
      </w:r>
      <w:r w:rsidRPr="00DE3913">
        <w:rPr>
          <w:rFonts w:ascii="proxima_nova_rgregular" w:eastAsia="Times New Roman" w:hAnsi="proxima_nova_rgregular" w:cs="Helvetica"/>
          <w:i/>
          <w:iCs/>
          <w:color w:val="191919"/>
          <w:sz w:val="24"/>
          <w:szCs w:val="24"/>
          <w:lang w:val="en"/>
        </w:rPr>
        <w:t>Using the list from Step 6, prioritize implementation considering the previous considerations (e.g., ease or quickness of accomplishing, importance to meeting objectives, etc.)</w:t>
      </w:r>
      <w:r w:rsidRPr="00DE3913">
        <w:rPr>
          <w:rFonts w:ascii="proxima_nova_rgregular" w:eastAsia="Times New Roman" w:hAnsi="proxima_nova_rgregular" w:cs="Helvetica"/>
          <w:color w:val="191919"/>
          <w:sz w:val="24"/>
          <w:szCs w:val="24"/>
          <w:lang w:val="en"/>
        </w:rPr>
        <w:br/>
        <w:t> </w:t>
      </w:r>
    </w:p>
    <w:p w:rsidR="00DE3913" w:rsidRPr="00DE3913" w:rsidRDefault="00DE3913" w:rsidP="00DE3913">
      <w:pPr>
        <w:numPr>
          <w:ilvl w:val="0"/>
          <w:numId w:val="15"/>
        </w:numPr>
        <w:spacing w:before="100" w:beforeAutospacing="1" w:after="100" w:afterAutospacing="1" w:line="240" w:lineRule="auto"/>
        <w:ind w:left="495"/>
        <w:rPr>
          <w:rFonts w:ascii="proxima_nova_rgregular" w:eastAsia="Times New Roman" w:hAnsi="proxima_nova_rgregular" w:cs="Helvetica"/>
          <w:color w:val="191919"/>
          <w:sz w:val="24"/>
          <w:szCs w:val="24"/>
          <w:lang w:val="en"/>
        </w:rPr>
      </w:pPr>
      <w:r w:rsidRPr="00DE3913">
        <w:rPr>
          <w:rFonts w:ascii="proxima_nova_rgregular" w:eastAsia="Times New Roman" w:hAnsi="proxima_nova_rgregular" w:cs="Helvetica"/>
          <w:b/>
          <w:bCs/>
          <w:color w:val="191919"/>
          <w:sz w:val="24"/>
          <w:szCs w:val="24"/>
          <w:lang w:val="en"/>
        </w:rPr>
        <w:t>Review the action plan at regular intervals.</w:t>
      </w:r>
      <w:r w:rsidRPr="00DE3913">
        <w:rPr>
          <w:rFonts w:ascii="proxima_nova_rgregular" w:eastAsia="Times New Roman" w:hAnsi="proxima_nova_rgregular" w:cs="Helvetica"/>
          <w:color w:val="191919"/>
          <w:sz w:val="24"/>
          <w:szCs w:val="24"/>
          <w:lang w:val="en"/>
        </w:rPr>
        <w:t xml:space="preserve"> As your coalition grows and the objectives are </w:t>
      </w:r>
      <w:proofErr w:type="gramStart"/>
      <w:r w:rsidRPr="00DE3913">
        <w:rPr>
          <w:rFonts w:ascii="proxima_nova_rgregular" w:eastAsia="Times New Roman" w:hAnsi="proxima_nova_rgregular" w:cs="Helvetica"/>
          <w:color w:val="191919"/>
          <w:sz w:val="24"/>
          <w:szCs w:val="24"/>
          <w:lang w:val="en"/>
        </w:rPr>
        <w:t>accomplished</w:t>
      </w:r>
      <w:proofErr w:type="gramEnd"/>
      <w:r w:rsidRPr="00DE3913">
        <w:rPr>
          <w:rFonts w:ascii="proxima_nova_rgregular" w:eastAsia="Times New Roman" w:hAnsi="proxima_nova_rgregular" w:cs="Helvetica"/>
          <w:color w:val="191919"/>
          <w:sz w:val="24"/>
          <w:szCs w:val="24"/>
          <w:lang w:val="en"/>
        </w:rPr>
        <w:t xml:space="preserve"> or conditions change, members may revise the plan.</w:t>
      </w:r>
    </w:p>
    <w:p w:rsidR="00DE3913" w:rsidRDefault="00DE3913"/>
    <w:sectPr w:rsidR="00DE39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roxima_nova_ltregular">
    <w:altName w:val="Calibri"/>
    <w:charset w:val="00"/>
    <w:family w:val="auto"/>
    <w:pitch w:val="default"/>
  </w:font>
  <w:font w:name="Helvetica">
    <w:panose1 w:val="020B0604020202020204"/>
    <w:charset w:val="00"/>
    <w:family w:val="swiss"/>
    <w:pitch w:val="variable"/>
    <w:sig w:usb0="E0002EFF" w:usb1="C000785B" w:usb2="00000009" w:usb3="00000000" w:csb0="000001FF" w:csb1="00000000"/>
  </w:font>
  <w:font w:name="proxima_nova_rgregular">
    <w:altName w:val="Calibr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673D1F"/>
    <w:multiLevelType w:val="multilevel"/>
    <w:tmpl w:val="12E8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AB4463"/>
    <w:multiLevelType w:val="multilevel"/>
    <w:tmpl w:val="B2201F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bullet"/>
      <w:lvlText w:val=""/>
      <w:lvlJc w:val="left"/>
      <w:pPr>
        <w:tabs>
          <w:tab w:val="num" w:pos="2880"/>
        </w:tabs>
        <w:ind w:left="2880" w:hanging="360"/>
      </w:pPr>
      <w:rPr>
        <w:rFonts w:ascii="Symbol" w:hAnsi="Symbol"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
  </w:num>
  <w:num w:numId="4">
    <w:abstractNumId w:val="1"/>
    <w:lvlOverride w:ilvl="2">
      <w:startOverride w:val="1"/>
    </w:lvlOverride>
  </w:num>
  <w:num w:numId="5">
    <w:abstractNumId w:val="1"/>
    <w:lvlOverride w:ilvl="2">
      <w:startOverride w:val="1"/>
    </w:lvlOverride>
  </w:num>
  <w:num w:numId="6">
    <w:abstractNumId w:val="1"/>
    <w:lvlOverride w:ilvl="2">
      <w:startOverride w:val="1"/>
    </w:lvlOverride>
  </w:num>
  <w:num w:numId="7">
    <w:abstractNumId w:val="1"/>
    <w:lvlOverride w:ilvl="2">
      <w:startOverride w:val="1"/>
    </w:lvlOverride>
  </w:num>
  <w:num w:numId="8">
    <w:abstractNumId w:val="1"/>
    <w:lvlOverride w:ilvl="2">
      <w:startOverride w:val="1"/>
    </w:lvlOverride>
  </w:num>
  <w:num w:numId="9">
    <w:abstractNumId w:val="1"/>
    <w:lvlOverride w:ilvl="2">
      <w:startOverride w:val="1"/>
    </w:lvlOverride>
  </w:num>
  <w:num w:numId="10">
    <w:abstractNumId w:val="1"/>
    <w:lvlOverride w:ilvl="2">
      <w:startOverride w:val="1"/>
    </w:lvlOverride>
  </w:num>
  <w:num w:numId="11">
    <w:abstractNumId w:val="1"/>
    <w:lvlOverride w:ilvl="2">
      <w:startOverride w:val="1"/>
    </w:lvlOverride>
  </w:num>
  <w:num w:numId="12">
    <w:abstractNumId w:val="1"/>
    <w:lvlOverride w:ilvl="2">
      <w:startOverride w:val="1"/>
    </w:lvlOverride>
  </w:num>
  <w:num w:numId="13">
    <w:abstractNumId w:val="1"/>
    <w:lvlOverride w:ilvl="2">
      <w:startOverride w:val="1"/>
    </w:lvlOverride>
  </w:num>
  <w:num w:numId="14">
    <w:abstractNumId w:val="1"/>
    <w:lvlOverride w:ilvl="2">
      <w:startOverride w:val="1"/>
    </w:lvlOverride>
  </w:num>
  <w:num w:numId="15">
    <w:abstractNumId w:val="1"/>
    <w:lvlOverride w:ilvl="2">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913"/>
    <w:rsid w:val="005F51D4"/>
    <w:rsid w:val="00DE3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A0C2D5-3FED-4410-98E4-8F03B30A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E3913"/>
    <w:pPr>
      <w:shd w:val="clear" w:color="auto" w:fill="FAFAFA"/>
      <w:spacing w:after="150" w:line="240" w:lineRule="auto"/>
      <w:jc w:val="center"/>
      <w:outlineLvl w:val="0"/>
    </w:pPr>
    <w:rPr>
      <w:rFonts w:ascii="proxima_nova_ltregular" w:eastAsia="Times New Roman" w:hAnsi="proxima_nova_ltregular" w:cs="Helvetica"/>
      <w:color w:val="333333"/>
      <w:spacing w:val="-15"/>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913"/>
    <w:rPr>
      <w:rFonts w:ascii="proxima_nova_ltregular" w:eastAsia="Times New Roman" w:hAnsi="proxima_nova_ltregular" w:cs="Helvetica"/>
      <w:color w:val="333333"/>
      <w:spacing w:val="-15"/>
      <w:kern w:val="36"/>
      <w:sz w:val="48"/>
      <w:szCs w:val="48"/>
      <w:shd w:val="clear" w:color="auto" w:fill="FAFAFA"/>
    </w:rPr>
  </w:style>
  <w:style w:type="character" w:styleId="Hyperlink">
    <w:name w:val="Hyperlink"/>
    <w:basedOn w:val="DefaultParagraphFont"/>
    <w:uiPriority w:val="99"/>
    <w:semiHidden/>
    <w:unhideWhenUsed/>
    <w:rsid w:val="00DE3913"/>
    <w:rPr>
      <w:strike w:val="0"/>
      <w:dstrike w:val="0"/>
      <w:color w:val="009470"/>
      <w:u w:val="none"/>
      <w:effect w:val="none"/>
    </w:rPr>
  </w:style>
  <w:style w:type="character" w:styleId="Strong">
    <w:name w:val="Strong"/>
    <w:basedOn w:val="DefaultParagraphFont"/>
    <w:uiPriority w:val="22"/>
    <w:qFormat/>
    <w:rsid w:val="00DE3913"/>
    <w:rPr>
      <w:b/>
      <w:bCs/>
    </w:rPr>
  </w:style>
  <w:style w:type="paragraph" w:styleId="NormalWeb">
    <w:name w:val="Normal (Web)"/>
    <w:basedOn w:val="Normal"/>
    <w:uiPriority w:val="99"/>
    <w:semiHidden/>
    <w:unhideWhenUsed/>
    <w:rsid w:val="00DE3913"/>
    <w:pPr>
      <w:spacing w:after="150" w:line="240" w:lineRule="auto"/>
    </w:pPr>
    <w:rPr>
      <w:rFonts w:ascii="proxima_nova_rgregular" w:eastAsia="Times New Roman" w:hAnsi="proxima_nova_rgregular" w:cs="Times New Roman"/>
      <w:color w:val="191919"/>
      <w:sz w:val="24"/>
      <w:szCs w:val="24"/>
    </w:rPr>
  </w:style>
  <w:style w:type="paragraph" w:customStyle="1" w:styleId="leaf3">
    <w:name w:val="leaf3"/>
    <w:basedOn w:val="Normal"/>
    <w:rsid w:val="00DE3913"/>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E39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17662">
      <w:bodyDiv w:val="1"/>
      <w:marLeft w:val="0"/>
      <w:marRight w:val="0"/>
      <w:marTop w:val="0"/>
      <w:marBottom w:val="0"/>
      <w:divBdr>
        <w:top w:val="none" w:sz="0" w:space="0" w:color="auto"/>
        <w:left w:val="none" w:sz="0" w:space="0" w:color="auto"/>
        <w:bottom w:val="none" w:sz="0" w:space="0" w:color="auto"/>
        <w:right w:val="none" w:sz="0" w:space="0" w:color="auto"/>
      </w:divBdr>
      <w:divsChild>
        <w:div w:id="20519664">
          <w:marLeft w:val="0"/>
          <w:marRight w:val="0"/>
          <w:marTop w:val="0"/>
          <w:marBottom w:val="0"/>
          <w:divBdr>
            <w:top w:val="none" w:sz="0" w:space="0" w:color="auto"/>
            <w:left w:val="none" w:sz="0" w:space="0" w:color="auto"/>
            <w:bottom w:val="none" w:sz="0" w:space="0" w:color="auto"/>
            <w:right w:val="none" w:sz="0" w:space="0" w:color="auto"/>
          </w:divBdr>
          <w:divsChild>
            <w:div w:id="2047607632">
              <w:marLeft w:val="-225"/>
              <w:marRight w:val="-225"/>
              <w:marTop w:val="0"/>
              <w:marBottom w:val="0"/>
              <w:divBdr>
                <w:top w:val="none" w:sz="0" w:space="0" w:color="auto"/>
                <w:left w:val="none" w:sz="0" w:space="0" w:color="auto"/>
                <w:bottom w:val="none" w:sz="0" w:space="0" w:color="auto"/>
                <w:right w:val="none" w:sz="0" w:space="0" w:color="auto"/>
              </w:divBdr>
              <w:divsChild>
                <w:div w:id="451748359">
                  <w:marLeft w:val="0"/>
                  <w:marRight w:val="0"/>
                  <w:marTop w:val="0"/>
                  <w:marBottom w:val="0"/>
                  <w:divBdr>
                    <w:top w:val="none" w:sz="0" w:space="0" w:color="auto"/>
                    <w:left w:val="none" w:sz="0" w:space="0" w:color="auto"/>
                    <w:bottom w:val="none" w:sz="0" w:space="0" w:color="auto"/>
                    <w:right w:val="none" w:sz="0" w:space="0" w:color="auto"/>
                  </w:divBdr>
                </w:div>
              </w:divsChild>
            </w:div>
            <w:div w:id="853419921">
              <w:marLeft w:val="-225"/>
              <w:marRight w:val="-225"/>
              <w:marTop w:val="0"/>
              <w:marBottom w:val="0"/>
              <w:divBdr>
                <w:top w:val="none" w:sz="0" w:space="0" w:color="auto"/>
                <w:left w:val="none" w:sz="0" w:space="0" w:color="auto"/>
                <w:bottom w:val="none" w:sz="0" w:space="0" w:color="auto"/>
                <w:right w:val="none" w:sz="0" w:space="0" w:color="auto"/>
              </w:divBdr>
              <w:divsChild>
                <w:div w:id="1286694470">
                  <w:marLeft w:val="0"/>
                  <w:marRight w:val="0"/>
                  <w:marTop w:val="0"/>
                  <w:marBottom w:val="0"/>
                  <w:divBdr>
                    <w:top w:val="none" w:sz="0" w:space="0" w:color="auto"/>
                    <w:left w:val="none" w:sz="0" w:space="0" w:color="auto"/>
                    <w:bottom w:val="none" w:sz="0" w:space="0" w:color="auto"/>
                    <w:right w:val="none" w:sz="0" w:space="0" w:color="auto"/>
                  </w:divBdr>
                  <w:divsChild>
                    <w:div w:id="1603293622">
                      <w:marLeft w:val="0"/>
                      <w:marRight w:val="0"/>
                      <w:marTop w:val="0"/>
                      <w:marBottom w:val="0"/>
                      <w:divBdr>
                        <w:top w:val="none" w:sz="0" w:space="0" w:color="auto"/>
                        <w:left w:val="none" w:sz="0" w:space="0" w:color="auto"/>
                        <w:bottom w:val="none" w:sz="0" w:space="0" w:color="auto"/>
                        <w:right w:val="none" w:sz="0" w:space="0" w:color="auto"/>
                      </w:divBdr>
                      <w:divsChild>
                        <w:div w:id="1652055890">
                          <w:marLeft w:val="0"/>
                          <w:marRight w:val="0"/>
                          <w:marTop w:val="0"/>
                          <w:marBottom w:val="0"/>
                          <w:divBdr>
                            <w:top w:val="none" w:sz="0" w:space="0" w:color="auto"/>
                            <w:left w:val="none" w:sz="0" w:space="0" w:color="auto"/>
                            <w:bottom w:val="none" w:sz="0" w:space="0" w:color="auto"/>
                            <w:right w:val="none" w:sz="0" w:space="0" w:color="auto"/>
                          </w:divBdr>
                          <w:divsChild>
                            <w:div w:id="1327782704">
                              <w:marLeft w:val="0"/>
                              <w:marRight w:val="0"/>
                              <w:marTop w:val="0"/>
                              <w:marBottom w:val="0"/>
                              <w:divBdr>
                                <w:top w:val="none" w:sz="0" w:space="0" w:color="auto"/>
                                <w:left w:val="none" w:sz="0" w:space="0" w:color="auto"/>
                                <w:bottom w:val="none" w:sz="0" w:space="0" w:color="auto"/>
                                <w:right w:val="none" w:sz="0" w:space="0" w:color="auto"/>
                              </w:divBdr>
                              <w:divsChild>
                                <w:div w:id="61804300">
                                  <w:marLeft w:val="0"/>
                                  <w:marRight w:val="0"/>
                                  <w:marTop w:val="0"/>
                                  <w:marBottom w:val="0"/>
                                  <w:divBdr>
                                    <w:top w:val="none" w:sz="0" w:space="0" w:color="auto"/>
                                    <w:left w:val="none" w:sz="0" w:space="0" w:color="auto"/>
                                    <w:bottom w:val="none" w:sz="0" w:space="0" w:color="auto"/>
                                    <w:right w:val="none" w:sz="0" w:space="0" w:color="auto"/>
                                  </w:divBdr>
                                  <w:divsChild>
                                    <w:div w:id="263071463">
                                      <w:marLeft w:val="0"/>
                                      <w:marRight w:val="0"/>
                                      <w:marTop w:val="0"/>
                                      <w:marBottom w:val="0"/>
                                      <w:divBdr>
                                        <w:top w:val="none" w:sz="0" w:space="0" w:color="auto"/>
                                        <w:left w:val="none" w:sz="0" w:space="0" w:color="auto"/>
                                        <w:bottom w:val="none" w:sz="0" w:space="0" w:color="auto"/>
                                        <w:right w:val="none" w:sz="0" w:space="0" w:color="auto"/>
                                      </w:divBdr>
                                      <w:divsChild>
                                        <w:div w:id="1038357600">
                                          <w:marLeft w:val="0"/>
                                          <w:marRight w:val="0"/>
                                          <w:marTop w:val="0"/>
                                          <w:marBottom w:val="0"/>
                                          <w:divBdr>
                                            <w:top w:val="none" w:sz="0" w:space="0" w:color="auto"/>
                                            <w:left w:val="none" w:sz="0" w:space="0" w:color="auto"/>
                                            <w:bottom w:val="none" w:sz="0" w:space="0" w:color="auto"/>
                                            <w:right w:val="none" w:sz="0" w:space="0" w:color="auto"/>
                                          </w:divBdr>
                                          <w:divsChild>
                                            <w:div w:id="274020174">
                                              <w:marLeft w:val="0"/>
                                              <w:marRight w:val="0"/>
                                              <w:marTop w:val="0"/>
                                              <w:marBottom w:val="0"/>
                                              <w:divBdr>
                                                <w:top w:val="none" w:sz="0" w:space="0" w:color="auto"/>
                                                <w:left w:val="none" w:sz="0" w:space="0" w:color="auto"/>
                                                <w:bottom w:val="none" w:sz="0" w:space="0" w:color="auto"/>
                                                <w:right w:val="none" w:sz="0" w:space="0" w:color="auto"/>
                                              </w:divBdr>
                                              <w:divsChild>
                                                <w:div w:id="206382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52581">
                                          <w:marLeft w:val="0"/>
                                          <w:marRight w:val="0"/>
                                          <w:marTop w:val="0"/>
                                          <w:marBottom w:val="0"/>
                                          <w:divBdr>
                                            <w:top w:val="none" w:sz="0" w:space="0" w:color="auto"/>
                                            <w:left w:val="none" w:sz="0" w:space="0" w:color="auto"/>
                                            <w:bottom w:val="none" w:sz="0" w:space="0" w:color="auto"/>
                                            <w:right w:val="none" w:sz="0" w:space="0" w:color="auto"/>
                                          </w:divBdr>
                                          <w:divsChild>
                                            <w:div w:id="630599616">
                                              <w:marLeft w:val="0"/>
                                              <w:marRight w:val="0"/>
                                              <w:marTop w:val="0"/>
                                              <w:marBottom w:val="0"/>
                                              <w:divBdr>
                                                <w:top w:val="none" w:sz="0" w:space="0" w:color="auto"/>
                                                <w:left w:val="none" w:sz="0" w:space="0" w:color="auto"/>
                                                <w:bottom w:val="none" w:sz="0" w:space="0" w:color="auto"/>
                                                <w:right w:val="none" w:sz="0" w:space="0" w:color="auto"/>
                                              </w:divBdr>
                                              <w:divsChild>
                                                <w:div w:id="56380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tb.ku.edu/en/node/371" TargetMode="External"/><Relationship Id="rId13" Type="http://schemas.openxmlformats.org/officeDocument/2006/relationships/hyperlink" Target="https://ctb.ku.edu/en/node/517" TargetMode="External"/><Relationship Id="rId18" Type="http://schemas.openxmlformats.org/officeDocument/2006/relationships/hyperlink" Target="https://ctb.ku.edu/en/node/382" TargetMode="External"/><Relationship Id="rId26" Type="http://schemas.openxmlformats.org/officeDocument/2006/relationships/hyperlink" Target="https://ctb.ku.edu/en/node/814" TargetMode="External"/><Relationship Id="rId39" Type="http://schemas.openxmlformats.org/officeDocument/2006/relationships/hyperlink" Target="https://ctb.ku.edu/en/node/15" TargetMode="External"/><Relationship Id="rId3" Type="http://schemas.openxmlformats.org/officeDocument/2006/relationships/settings" Target="settings.xml"/><Relationship Id="rId21" Type="http://schemas.openxmlformats.org/officeDocument/2006/relationships/hyperlink" Target="https://ctb.ku.edu/en/node/708" TargetMode="External"/><Relationship Id="rId34" Type="http://schemas.openxmlformats.org/officeDocument/2006/relationships/hyperlink" Target="https://ctb.ku.edu/en/node/411" TargetMode="External"/><Relationship Id="rId42" Type="http://schemas.openxmlformats.org/officeDocument/2006/relationships/fontTable" Target="fontTable.xml"/><Relationship Id="rId7" Type="http://schemas.openxmlformats.org/officeDocument/2006/relationships/hyperlink" Target="https://ctb.ku.edu/en/node/366" TargetMode="External"/><Relationship Id="rId12" Type="http://schemas.openxmlformats.org/officeDocument/2006/relationships/hyperlink" Target="https://ctb.ku.edu/en/node/193" TargetMode="External"/><Relationship Id="rId17" Type="http://schemas.openxmlformats.org/officeDocument/2006/relationships/hyperlink" Target="https://ctb.ku.edu/en/node/392" TargetMode="External"/><Relationship Id="rId25" Type="http://schemas.openxmlformats.org/officeDocument/2006/relationships/hyperlink" Target="https://ctb.ku.edu/en/node/713" TargetMode="External"/><Relationship Id="rId33" Type="http://schemas.openxmlformats.org/officeDocument/2006/relationships/hyperlink" Target="https://ctb.ku.edu/en/node/402" TargetMode="External"/><Relationship Id="rId38" Type="http://schemas.openxmlformats.org/officeDocument/2006/relationships/hyperlink" Target="https://ctb.ku.edu/en/node/220" TargetMode="External"/><Relationship Id="rId2" Type="http://schemas.openxmlformats.org/officeDocument/2006/relationships/styles" Target="styles.xml"/><Relationship Id="rId16" Type="http://schemas.openxmlformats.org/officeDocument/2006/relationships/hyperlink" Target="https://ctb.ku.edu/en/node/382" TargetMode="External"/><Relationship Id="rId20" Type="http://schemas.openxmlformats.org/officeDocument/2006/relationships/hyperlink" Target="https://ctb.ku.edu/en/node/1013" TargetMode="External"/><Relationship Id="rId29" Type="http://schemas.openxmlformats.org/officeDocument/2006/relationships/hyperlink" Target="https://ctb.ku.edu/en/node/19" TargetMode="External"/><Relationship Id="rId41" Type="http://schemas.openxmlformats.org/officeDocument/2006/relationships/hyperlink" Target="https://ctb.ku.edu/en/node/254" TargetMode="External"/><Relationship Id="rId1" Type="http://schemas.openxmlformats.org/officeDocument/2006/relationships/numbering" Target="numbering.xml"/><Relationship Id="rId6" Type="http://schemas.openxmlformats.org/officeDocument/2006/relationships/hyperlink" Target="https://ctb.ku.edu/en/developing-strategic-and-action-plans/examples" TargetMode="External"/><Relationship Id="rId11" Type="http://schemas.openxmlformats.org/officeDocument/2006/relationships/hyperlink" Target="https://ctb.ku.edu/en/node/387" TargetMode="External"/><Relationship Id="rId24" Type="http://schemas.openxmlformats.org/officeDocument/2006/relationships/hyperlink" Target="https://ctb.ku.edu/en/node/371" TargetMode="External"/><Relationship Id="rId32" Type="http://schemas.openxmlformats.org/officeDocument/2006/relationships/hyperlink" Target="http://ctb.ku.edu/en/table-of-contents/implement/access-barriers-opportunities/overview/main" TargetMode="External"/><Relationship Id="rId37" Type="http://schemas.openxmlformats.org/officeDocument/2006/relationships/hyperlink" Target="https://ctb.ku.edu/en/node/402" TargetMode="External"/><Relationship Id="rId40" Type="http://schemas.openxmlformats.org/officeDocument/2006/relationships/hyperlink" Target="https://ctb.ku.edu/en/node/592" TargetMode="External"/><Relationship Id="rId5" Type="http://schemas.openxmlformats.org/officeDocument/2006/relationships/hyperlink" Target="https://ctb.ku.edu/en/developing-strategic-and-action-plans" TargetMode="External"/><Relationship Id="rId15" Type="http://schemas.openxmlformats.org/officeDocument/2006/relationships/hyperlink" Target="https://ctb.ku.edu/en/node/387" TargetMode="External"/><Relationship Id="rId23" Type="http://schemas.openxmlformats.org/officeDocument/2006/relationships/hyperlink" Target="https://ctb.ku.edu/en/node/366" TargetMode="External"/><Relationship Id="rId28" Type="http://schemas.openxmlformats.org/officeDocument/2006/relationships/hyperlink" Target="https://ctb.ku.edu/en/node/866" TargetMode="External"/><Relationship Id="rId36" Type="http://schemas.openxmlformats.org/officeDocument/2006/relationships/hyperlink" Target="https://ctb.ku.edu/en/node/402" TargetMode="External"/><Relationship Id="rId10" Type="http://schemas.openxmlformats.org/officeDocument/2006/relationships/hyperlink" Target="https://ctb.ku.edu/en/node/382" TargetMode="External"/><Relationship Id="rId19" Type="http://schemas.openxmlformats.org/officeDocument/2006/relationships/hyperlink" Target="https://ctb.ku.edu/en/node/397" TargetMode="External"/><Relationship Id="rId31" Type="http://schemas.openxmlformats.org/officeDocument/2006/relationships/hyperlink" Target="http://ctb.ku.edu/en/table-of-contents/implement/provide-information-enhance-skills" TargetMode="External"/><Relationship Id="rId4" Type="http://schemas.openxmlformats.org/officeDocument/2006/relationships/webSettings" Target="webSettings.xml"/><Relationship Id="rId9" Type="http://schemas.openxmlformats.org/officeDocument/2006/relationships/hyperlink" Target="https://ctb.ku.edu/en/node/674" TargetMode="External"/><Relationship Id="rId14" Type="http://schemas.openxmlformats.org/officeDocument/2006/relationships/hyperlink" Target="https://ctb.ku.edu/en/node/529" TargetMode="External"/><Relationship Id="rId22" Type="http://schemas.openxmlformats.org/officeDocument/2006/relationships/hyperlink" Target="https://ctb.ku.edu/en/node/722" TargetMode="External"/><Relationship Id="rId27" Type="http://schemas.openxmlformats.org/officeDocument/2006/relationships/hyperlink" Target="https://ctb.ku.edu/en/node/876" TargetMode="External"/><Relationship Id="rId30" Type="http://schemas.openxmlformats.org/officeDocument/2006/relationships/hyperlink" Target="https://ctb.ku.edu/en/node/407" TargetMode="External"/><Relationship Id="rId35" Type="http://schemas.openxmlformats.org/officeDocument/2006/relationships/hyperlink" Target="https://ctb.ku.edu/en/node/698"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2354</Words>
  <Characters>13421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Sharmaine Lopez</dc:creator>
  <cp:keywords/>
  <dc:description/>
  <cp:lastModifiedBy>Sharmaine Lopez</cp:lastModifiedBy>
  <cp:revision>2</cp:revision>
  <dcterms:created xsi:type="dcterms:W3CDTF">2018-09-10T02:51:00Z</dcterms:created>
  <dcterms:modified xsi:type="dcterms:W3CDTF">2018-09-10T02:52:00Z</dcterms:modified>
</cp:coreProperties>
</file>